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FB" w:rsidRDefault="00B371FB" w:rsidP="00B371F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ส่วนที่ 1 บทนำ</w:t>
      </w:r>
    </w:p>
    <w:p w:rsidR="0058602E" w:rsidRDefault="0058602E" w:rsidP="005860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1.1  บทนำ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รัฐธรรมนูญแห่งราชอาณาจักรไทย พ.ศ. 2560 ซึ่งเป็นรัฐธรรมนูญฉบับปัจจุบันให้ความสำคัญกับการกระจายอำนาจให้แก่องค์กรปกครองส่วนท้องถิ่น โดยกำหนดกรอบความเป็นอิสระในการกำหนดนโยบาย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 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2542 ได้บัญญัติให้มีองค์กรรับผิดชอบในการจัดทำแผนการกระจายอำนาจให้แก่องค์กรปกครองส่วนท้องถิ่น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 2542 พระราชบัญญัติว่าด้วยการลงคะแนนเสียงเพื่อถอดถอนสมาชิกสภาท้องถิ่นหรือผู้บริหารท้องถิ่น พ.ศ. 2542 ซึ่งจุดหมายดังกล่าวจัดทำขึ้นเพื่อให้การกระจายอำนาจเป็นไปอย่างโปร่งใสและสามารถตรวจสอบได้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 การพัฒนาเศรษฐก</w:t>
      </w:r>
      <w:r w:rsidR="00403ED6">
        <w:rPr>
          <w:rFonts w:ascii="TH SarabunPSK" w:hAnsi="TH SarabunPSK" w:cs="TH SarabunPSK" w:hint="cs"/>
          <w:cs/>
        </w:rPr>
        <w:t xml:space="preserve">ิจและสังคมท้องถิ่น </w:t>
      </w:r>
      <w:r>
        <w:rPr>
          <w:rFonts w:ascii="TH SarabunPSK" w:hAnsi="TH SarabunPSK" w:cs="TH SarabunPSK" w:hint="cs"/>
          <w:cs/>
        </w:rPr>
        <w:t xml:space="preserve"> และเป็นองค์กรที่เปิดให้ประชาคมท้องถิ่นมีส่วนร่วมในการบริหารและตรวจสอบการปฏิบัติงานขอ</w:t>
      </w:r>
      <w:r w:rsidR="00403ED6">
        <w:rPr>
          <w:rFonts w:ascii="TH SarabunPSK" w:hAnsi="TH SarabunPSK" w:cs="TH SarabunPSK" w:hint="cs"/>
          <w:cs/>
        </w:rPr>
        <w:t>งองค์การบริหารส่วนตำบลหนองบัว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องค์การบริหารส่วนตำบลหนองบัว ได้จัดทำแผนพัฒนาท้องถิ่นซึ่งเป็นแผนที่กำหนดยุทธศาสตร์แนวทางการพัฒนาองค์การบริหารส่วนตำบลหนองบัว โดยแสดงถึงวิสัยทัศน์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และจุดมุ่งหมายในการพัฒนาในช่วง 5 ปี (พ.ศ. 256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-256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) และเชื่อมโยงกับการวางแผนเพื่อจัดทำงบประมาณประจำปี เนื่องจากมีลักษณะเป็นการกำหนดรายละเอียดและแผนงาน โครงการพัฒนาที่จัดขึ้นสำหรับงบประมาณแต่ละปี โดยครอบคลุมระยะเวลา  5 ปี  ตามระเบียบกระทรวงมหาดไทยว่าด้วยการจัดทำแผนพัฒนาขององค์กรปกครองส่วนท้องถิ่น พ.ศ. 2548 แก้ไข เพิ่มเติม(ฉบับที่ 2) พ.ศ. 2559 และแก้ไข เพิ่มเติม (ฉบับที่ 3) พ.ศ. 2561  องค์การบริหารส่วนตำบลหนองบัว  โดยคณะกรรมการสนับสนุนการจัดทำแผนพัฒนาท้องถิ่นองค์การบริหารส่วนตำบลหนองบัว และคณะกรรมการพัฒนาองค์การบริหารส่วนตำบลหนองบัว  จึงได้จัดทำแผนดำเนินงานประจำปี พ.ศ. 256</w:t>
      </w:r>
      <w:r w:rsidR="00BF2E37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 ตามรูปแบบที่กำหนดโดยปรับเปลี่ยนจาก “แนวทางการพัฒนา เป็น “แผนงาน” เพื่อให้สอดคล้องกับรูปแบบแผนพัฒนาท้องถิ่น 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องค์การบริหารส่วนตำบลหนองบัวประจำปีงบประมาณ พ.ศ. 256</w:t>
      </w:r>
      <w:r w:rsidR="00515D9D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  ของ</w:t>
      </w:r>
      <w:r w:rsidR="00403ED6">
        <w:rPr>
          <w:rFonts w:ascii="TH SarabunPSK" w:hAnsi="TH SarabunPSK" w:cs="TH SarabunPSK" w:hint="cs"/>
          <w:cs/>
        </w:rPr>
        <w:t>องค์การบริหารส่วนตำบลหนองบัว</w:t>
      </w:r>
      <w:r>
        <w:rPr>
          <w:rFonts w:ascii="TH SarabunPSK" w:hAnsi="TH SarabunPSK" w:cs="TH SarabunPSK" w:hint="cs"/>
          <w:cs/>
        </w:rPr>
        <w:t xml:space="preserve"> 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 256</w:t>
      </w:r>
      <w:r w:rsidR="00BF2E37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 มีความชัดเจนในการปฏิบัติมากขึ้นและมีการประสานและ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การการทำงานเกี่ยวกับหน่วยงานอื่นๆ รวมทั้งการจำแนกรายละเอียดต่างๆ ของแผนงาน/โครงการในแผนการดำเนินงาน  เพื่อให้การติดตามและประมวลผลเมื่อสิ้นปีมีความสะดวกมากขึ้น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คณะกรรมการสนับสนุนการจัดทำแผนการพัฒนาองค์การบริหารส่วนตำบลหนองบัว  มุ่งหวังว่าแผนการดำเนินงานฉบับนี้จะเป็นประโยชน์ต่อการบริหารจัดการ การติดตามและประเมินผลการนำแผนพัฒนาไปปฏิบัติใช้เป็นอย่างดี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B371FB" w:rsidRDefault="00B371FB" w:rsidP="0058602E">
      <w:pPr>
        <w:jc w:val="thaiDistribute"/>
        <w:rPr>
          <w:rFonts w:ascii="TH SarabunPSK" w:hAnsi="TH SarabunPSK" w:cs="TH SarabunPSK"/>
        </w:rPr>
      </w:pPr>
    </w:p>
    <w:p w:rsidR="00B371FB" w:rsidRDefault="00B371FB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</w:p>
    <w:p w:rsidR="0058602E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  <w:r w:rsidRPr="0097456A">
        <w:rPr>
          <w:rFonts w:ascii="TH SarabunPSK" w:hAnsi="TH SarabunPSK" w:cs="TH SarabunPSK" w:hint="cs"/>
          <w:b/>
          <w:bCs/>
          <w:cs/>
        </w:rPr>
        <w:t>1.2  วัตถุประสงค์ของแผนดำเนินงาน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1. แผนดำเนินงานมีจุดมุ่งหมายเพื่อแสดงถึงรายละเอียดของแผนงาน/โครงการพัฒนาและกิจกรรมการพัฒนาที่ดำเนินงานจริงทั้งหมดในพื้นที่องค์การบริหารส่วนตำบลหนองบัว ประจำปีงบประมาณนั้นๆ เพื่อให้แนวทางการดำเนินงานในปีงบประมารนั้นๆขององค์การบริหารส่วนตำบลหนองบัวมีความชัดเจนในการปฏิบัติมากขึ้น ลดความซ้ำซ้อนของโครงการ มีการประสานและ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การทำงานกับหน่วยงานและจำแนกรายละเอียดต่างๆ ของแผนงาน/โครงการ ในแผนดำเนินงาน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2. แผนดำเนินงานจะเป็นเครื่องมือสำคัญในการบริหารงานของผู้บริหารท้องถิ่น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3. แผนการดำเนินงาน จะกำหนดรายละเอียดของโครงการ/กิจกรรมการพัฒนาที่ดำเนินการในพื้นที่ขององค์การบริหารส่วนตำบลหนองบัว โดยโครงการ/กิจกรรม ที่บรรจุในแผนดำเนินงานจะมีที่มาจาก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3.1 งบประมาณรายจ่ายประจำปี งบประมาณรายจ่ายเพิ่มเติม ขององค์การบริหารส่วนตำบลหนองบัว 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3.2 โครงการ กิจกรรม การพัฒนาขององค์กรปกครองส่วนท้อ</w:t>
      </w:r>
      <w:proofErr w:type="spellStart"/>
      <w:r>
        <w:rPr>
          <w:rFonts w:ascii="TH SarabunPSK" w:hAnsi="TH SarabunPSK" w:cs="TH SarabunPSK" w:hint="cs"/>
          <w:cs/>
        </w:rPr>
        <w:t>เง</w:t>
      </w:r>
      <w:proofErr w:type="spellEnd"/>
      <w:r>
        <w:rPr>
          <w:rFonts w:ascii="TH SarabunPSK" w:hAnsi="TH SarabunPSK" w:cs="TH SarabunPSK" w:hint="cs"/>
          <w:cs/>
        </w:rPr>
        <w:t>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3.4 โครงการ/กิจกรรมการพัฒนาของหน่วยราชการ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ที่ดำเนินการในพื้นที่ขององค์กรครองส่วนท้องถิ่น (สำหรับองค์การบริหารส่วนจังหวัดให้รวบรวมข้อมูลโครงการ/กิจกรรมการพัฒนาของหน่วยราชการ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ที่มีลักษณะการดำเนินงานครอบคลุมพื้นที่หลายอง๕กรปกครองส่วนท้องถิ่น)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58602E" w:rsidRDefault="0058602E" w:rsidP="0058602E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3.5 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58602E" w:rsidRPr="00152713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152713">
        <w:rPr>
          <w:rFonts w:ascii="TH SarabunPSK" w:hAnsi="TH SarabunPSK" w:cs="TH SarabunPSK" w:hint="cs"/>
          <w:b/>
          <w:bCs/>
          <w:cs/>
        </w:rPr>
        <w:t>1</w:t>
      </w:r>
      <w:r w:rsidR="00403ED6">
        <w:rPr>
          <w:rFonts w:ascii="TH SarabunPSK" w:hAnsi="TH SarabunPSK" w:cs="TH SarabunPSK" w:hint="cs"/>
          <w:b/>
          <w:bCs/>
          <w:cs/>
        </w:rPr>
        <w:t>.3</w:t>
      </w:r>
      <w:r w:rsidRPr="00152713">
        <w:rPr>
          <w:rFonts w:ascii="TH SarabunPSK" w:hAnsi="TH SarabunPSK" w:cs="TH SarabunPSK" w:hint="cs"/>
          <w:b/>
          <w:bCs/>
          <w:cs/>
        </w:rPr>
        <w:t xml:space="preserve">  ขั้นตอนการจัดทำแผนการดำเนินงาน</w:t>
      </w:r>
    </w:p>
    <w:p w:rsidR="0058602E" w:rsidRDefault="0058602E" w:rsidP="0058602E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ระเบียบกระทรวงมหาดไทยว่าด้วยการจัดทำแผนพัฒนาองค์กรปกครองส่วนท้องถิ่น พ.ศ. 2548 แก้ไข เพิ่มเติม (ฉบับที่ 2) พ.ศ. 2559 และแก้ไข เพิ่มเติม (ฉบับที่ 3) พ.ศ. 2561 การนำแผนพัฒนาไปปฏิบัติ ข้อ 26 ได้กำหนดให้องค์กรปกครองส่วนท้องถิ่นจัดทำแผนดำเนินงาน  โดยมีขั้นตอนดังไปนี้</w:t>
      </w:r>
    </w:p>
    <w:p w:rsidR="0058602E" w:rsidRDefault="00403ED6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1.</w:t>
      </w:r>
      <w:r w:rsidR="0058602E">
        <w:rPr>
          <w:rFonts w:ascii="TH SarabunPSK" w:hAnsi="TH SarabunPSK" w:cs="TH SarabunPSK" w:hint="cs"/>
          <w:cs/>
        </w:rPr>
        <w:t xml:space="preserve"> 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หน่วยงานราชการส่วนกลาง ส่วนภูมิภาค รัฐวิสาหกิจ และหน่วยงานอื่นๆ ที่ดำเนินการในพื้นที่ ขององค์กรปกครองส่วนท้องถิ่น แล้วดำเนินการจัดทำร่างแผนดำเนินงานเสนอคณะกรรมการพัฒนาท้องถิ่น</w:t>
      </w:r>
    </w:p>
    <w:p w:rsidR="0058602E" w:rsidRDefault="00403ED6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2.</w:t>
      </w:r>
      <w:r w:rsidR="0058602E">
        <w:rPr>
          <w:rFonts w:ascii="TH SarabunPSK" w:hAnsi="TH SarabunPSK" w:cs="TH SarabunPSK" w:hint="cs"/>
          <w:cs/>
        </w:rPr>
        <w:t xml:space="preserve"> คณะกรรมการพัฒนาท้องถิ่นพิจารณาร่างแผนดำเนินงาน แล้วเสนอผู้บริหารท้องถิ่นและประกาศใช้แผนดำเนินงาน ทั้งนี้ให้ปิดประกาศแผนดำเนินงานภายใน 15 วัน นับแต่วันประกาศใช้ เพื่อให้ประชาชนทราบโดยทั่วกันและต้องปิดประกาศไว้ไม่น้อยกว่า 30 วัน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</w:p>
    <w:p w:rsidR="0058602E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 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จากระเบียบกระทรวงมหาดไทย ดังกล่าว สามารถสรุปขั้นตอนในการดำเนินการจัดทำแผนดำเนินงานได้  3 ขั้นตอน ดังต่อไปนี้</w:t>
      </w:r>
    </w:p>
    <w:p w:rsidR="0058602E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</w:t>
      </w:r>
      <w:r w:rsidRPr="00A2774D">
        <w:rPr>
          <w:rFonts w:ascii="TH SarabunPSK" w:hAnsi="TH SarabunPSK" w:cs="TH SarabunPSK" w:hint="cs"/>
          <w:b/>
          <w:bCs/>
          <w:cs/>
        </w:rPr>
        <w:t>ขั้นตอนที่ 1</w:t>
      </w:r>
      <w:r>
        <w:rPr>
          <w:rFonts w:ascii="TH SarabunPSK" w:hAnsi="TH SarabunPSK" w:cs="TH SarabunPSK" w:hint="cs"/>
          <w:cs/>
        </w:rPr>
        <w:t xml:space="preserve">  การเก็บรวบรวมข้อมูล คณะกรรมการสนับสนุนการจัดทำแผนพัฒนาท้องถิ่นองค์การบริหารส่วนตำบลหนองบัว เก็บรวบรวมข้อมูลโครงการ/กิจกรรม ที่จะมีการดำเนินการจริงในพื้นที่ขององค์การบริหารส่วนตำบลหนองบัว ซึ่งจะประกอบด้วยโครงการ/กิจกรรมของ องค์การบริหารส่วนตำบลหนองบัว โครงการ/กิจกรรมของหน่วยงานราชการส่วนกลาง ส่วนภูมิภาค รัฐวิสาหกิจ และหน่วยงานอื่นๆ ที่จะดำเนินการในพื้นที่องค์การบริหารส่วนตำบลหนองบัว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Pr="00A2774D">
        <w:rPr>
          <w:rFonts w:ascii="TH SarabunPSK" w:hAnsi="TH SarabunPSK" w:cs="TH SarabunPSK" w:hint="cs"/>
          <w:b/>
          <w:bCs/>
          <w:cs/>
        </w:rPr>
        <w:t>ขั้นตอนที่ 2</w:t>
      </w:r>
      <w:r>
        <w:rPr>
          <w:rFonts w:ascii="TH SarabunPSK" w:hAnsi="TH SarabunPSK" w:cs="TH SarabunPSK" w:hint="cs"/>
          <w:cs/>
        </w:rPr>
        <w:t xml:space="preserve">  การจัดทำร่างแผนดำเนินงาน  คณะกรรมการสนับสนุนการจัดทำแผนพัฒนาท้องถิ่นองค์การบริหารส่วนตำบลหนองบัว  จัดทำร่างแผนดำเนินงาน โดยพิจารณาแผนงาน/โครงการพัฒนาขององค์การบริหารส่วนตำบลหนองบัว และหน่วยงานต่างๆ จะต้องมีความสอดคล้องกับ ยุทธศาสตร์การพัฒนาและแนวทางการพัฒนาขององค์การบริหารส่วนตำบลหนองบัว เพื่อเสนอคณะกรรมการพัฒนาท้องถิ่นองค์การบริหารส่วนตำบลหนองบัว และเมื่อคณะกรรมการพัฒนาท้องถิ่นองค์การบริหารส่วนตำบลหนองบัว พิจารณาให้ความเห็นชอบแล้ว จึง นำร่างแผนดำเนินงานเสนอต่อนายกองค์การบริหารส่วนตำบลหนองบัว เพื่อพิจารณาให้ความเห็นชอบ โดยเค้าโครงแผนการดำเนินงานจะแบ่งเป็น  2  ส่วน คือ ส่วนที่ 1 บทนำ ประกอบด้วย 1) บทนำ  2) วัตถุประสงค์ของแผนดำเนินงาน  3) ขั้นตอนในการจัดทำแผนดำเนินงาน  4) ประโยชน์ของแผนการดำเนินงาน  ส่วนที่ 2 บัญชีโครงการ/กิจกรรม ประกอบด้วย 1) บัญชีสรุปโครงการ/งบประมาณ (ผด 01) บัญชีโครงการ/กิจกรรม/งบประมาณ (ผด 02)  3) บัญชีจำนวนครุภัณฑ์สำหรับที่ไม่ได้ดำเนินการดำเนินการตามโครงการพัฒนาท้องถิ่น (ผด 02/1)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Pr="0095716D">
        <w:rPr>
          <w:rFonts w:ascii="TH SarabunPSK" w:hAnsi="TH SarabunPSK" w:cs="TH SarabunPSK" w:hint="cs"/>
          <w:b/>
          <w:bCs/>
          <w:cs/>
        </w:rPr>
        <w:t>ขั้นตอนที่ 3</w:t>
      </w:r>
      <w:r>
        <w:rPr>
          <w:rFonts w:ascii="TH SarabunPSK" w:hAnsi="TH SarabunPSK" w:cs="TH SarabunPSK" w:hint="cs"/>
          <w:cs/>
        </w:rPr>
        <w:t xml:space="preserve">  </w:t>
      </w:r>
      <w:r w:rsidRPr="003B695C">
        <w:rPr>
          <w:rFonts w:ascii="TH SarabunPSK" w:hAnsi="TH SarabunPSK" w:cs="TH SarabunPSK" w:hint="cs"/>
          <w:cs/>
        </w:rPr>
        <w:t>การประกาศใช้แผนดำเนินงาน เมื่อนายกองค์การบริหารส่วนตำบลหนองบัว ให้ความเห็นชอบ</w:t>
      </w:r>
      <w:r>
        <w:rPr>
          <w:rFonts w:ascii="TH SarabunPSK" w:hAnsi="TH SarabunPSK" w:cs="TH SarabunPSK" w:hint="cs"/>
          <w:cs/>
        </w:rPr>
        <w:t>ร่างแผนดำเนินงานแล้ว จึงประกาศใช้แผนดำเนินงาน โดยให้ปิดประกาศแผนดำเนินงานภายใน  15 วัน นับจากวันที่ประกาศเพื่อให้ประชาชนทราบโดยทั่วกัน และต้องปิดประกาศไว้อย่างน้อย  30 วัน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B695C">
        <w:rPr>
          <w:rFonts w:ascii="TH SarabunPSK" w:hAnsi="TH SarabunPSK" w:cs="TH SarabunPSK" w:hint="cs"/>
          <w:b/>
          <w:bCs/>
          <w:cs/>
        </w:rPr>
        <w:t>1.4  ประโยชน์ของแผนดำเนินงาน</w:t>
      </w:r>
    </w:p>
    <w:p w:rsidR="0058602E" w:rsidRDefault="0058602E" w:rsidP="0058602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1. ทำให้การดำเนินงาน แผนงาน/โครงการพัฒนาในปีงบประมาณมีความชัดเจนในการปฏิบัติมากขึ้น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Pr="003B695C">
        <w:rPr>
          <w:rFonts w:ascii="TH SarabunPSK" w:hAnsi="TH SarabunPSK" w:cs="TH SarabunPSK" w:hint="cs"/>
          <w:cs/>
        </w:rPr>
        <w:t>2. มีความสะดวกในการติดตามและประเมินผลการนำแผนไปสู่การปฏิบัติ มีความสะดวกและมีประสิทธิภาพ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3. เพื่อให้การใช้จ่ายงบประมาณในแต่ละปีของหน่วยงานเป็นไปอย่างมีประสิทธิภาพ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4. ทราบถึงจำนวนงบประมาณที่ต้องจ่ายจริงในแต่ละปี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5. สามารถบริหารเวลาในการดำเนินงานโครงการของทุกส่วนขององค์การบริหารส่วนตำบลหนองบัว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6. สามมารถนำแผนการปฏิบัติการมาวิเคราะห์ปัญหาอันเกิดจากการดำเนินโครงการต่างๆตามงบประมาณในปีงบประมาณ พ.ศ. 256</w:t>
      </w:r>
      <w:r w:rsidR="00BF2E37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 ได้อย่างถูกต้อง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</w:p>
    <w:p w:rsidR="00B371FB" w:rsidRDefault="00B371FB" w:rsidP="0058602E">
      <w:pPr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  <w:r w:rsidRPr="006724CB">
        <w:rPr>
          <w:rFonts w:ascii="TH SarabunPSK" w:hAnsi="TH SarabunPSK" w:cs="TH SarabunPSK" w:hint="cs"/>
          <w:b/>
          <w:bCs/>
          <w:cs/>
        </w:rPr>
        <w:lastRenderedPageBreak/>
        <w:t>ส่วนที่  2  บัญชีโครงการ/กิจกรรม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องค์ประกอบ ประกอบด้วยบัญชีสรุปจำนวนโครงการพัฒนาและงบประมาณ และบัญชีโครงการ/กิจกรรม/งบประมาณโดยนำเสนอ  ดังนี้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2.1 บัญชีสรุปจำนวนโครงการและงบประมาณ (แบบ ผด. 01)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แบบ ผด. 01 เป็นแบบ</w:t>
      </w:r>
      <w:r w:rsidR="00403ED6">
        <w:rPr>
          <w:rFonts w:ascii="TH SarabunPSK" w:hAnsi="TH SarabunPSK" w:cs="TH SarabunPSK" w:hint="cs"/>
          <w:cs/>
        </w:rPr>
        <w:t>บัญชีสรุปจำนวนโครงการและงบประมาณ</w:t>
      </w:r>
      <w:r>
        <w:rPr>
          <w:rFonts w:ascii="TH SarabunPSK" w:hAnsi="TH SarabunPSK" w:cs="TH SarabunPSK" w:hint="cs"/>
          <w:cs/>
        </w:rPr>
        <w:t xml:space="preserve"> แผนการดำเนินงาน ประจำปีงบประมาณ พ.ศ. 256</w:t>
      </w:r>
      <w:r w:rsidR="00403ED6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 xml:space="preserve"> 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การจัดทำแผนการดำเนินงานตามแบบ ผด. 01 นี้ จะต้องลงรายการยุทธศาสตร์ แผนงาน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จะต้องรวมผลทุกครั้งและจะต้องรวมผลในภาพรวมทั้งหมดด้วย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การลงยุทธศาสตร์และแผนงานโดยภาพรวมทั้งหมด ผลของการคิดเป็นร้อยละของโครงการทั้งหมดและการคิดเป็นร้อยละของงบประมาณทั้งหมด จะต้องเป็นร้อยละร้อยเสมอ (100)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2.2 บัญชีโครงการ/กิจกรรม/งบประมาณ (แบบ ผด. 02)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แบบ ผด. 02 เป็นแบบบัญชีโครงการ/งบประมาณ แผนการดำเ</w:t>
      </w:r>
      <w:r w:rsidR="00403ED6">
        <w:rPr>
          <w:rFonts w:ascii="TH SarabunPSK" w:hAnsi="TH SarabunPSK" w:cs="TH SarabunPSK" w:hint="cs"/>
          <w:cs/>
        </w:rPr>
        <w:t>นินงาน ประจำปีงบประมาณ พ.ศ. 2569</w:t>
      </w:r>
      <w:r>
        <w:rPr>
          <w:rFonts w:ascii="TH SarabunPSK" w:hAnsi="TH SarabunPSK" w:cs="TH SarabunPSK" w:hint="cs"/>
          <w:cs/>
        </w:rPr>
        <w:t xml:space="preserve"> 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 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58602E" w:rsidRDefault="0058602E" w:rsidP="0058602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2.3 บัญชีจำนวนครุภัณฑ์สำหรับที่ไม่ได้ดำเนินการตามโครงการพัฒนาท้องถิ่น (แบบ ผด. 02/1)</w:t>
      </w:r>
    </w:p>
    <w:p w:rsidR="0058602E" w:rsidRPr="006724CB" w:rsidRDefault="0058602E" w:rsidP="0058602E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แบบ ผด. 02/1 เป็นแบบจำนวนครุภัณฑ์สำหรับที่ไม่ได้ดำเนินการตามโครงการพัฒนาท้</w:t>
      </w:r>
      <w:r w:rsidR="00403ED6">
        <w:rPr>
          <w:rFonts w:ascii="TH SarabunPSK" w:hAnsi="TH SarabunPSK" w:cs="TH SarabunPSK" w:hint="cs"/>
          <w:cs/>
        </w:rPr>
        <w:t>องถิ่น ประจำปีงบประมาณ พ.ศ. 2569</w:t>
      </w:r>
      <w:r>
        <w:rPr>
          <w:rFonts w:ascii="TH SarabunPSK" w:hAnsi="TH SarabunPSK" w:cs="TH SarabunPSK" w:hint="cs"/>
          <w:cs/>
        </w:rPr>
        <w:t xml:space="preserve"> ประกอบด้วย ประเภทครุภัณฑ์ พร้อมแสดงแผนงานโดยมีลำดับที่/โครงการ/รายละเอียดของครุภัณฑ์/งบประมาณ (บาท)/สถานที่ดำเนินงาน/หน่วยงานรับผิดชอบหลัก/ปีงบประมาณและเดือน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โดยเริ่มจากเดือนตุลาคมของปีหนึ่งไปสิ้นสุดเดือนกันยายนของอีกปีหนึ่ง</w:t>
      </w:r>
      <w:r w:rsidRPr="006724CB">
        <w:rPr>
          <w:rFonts w:ascii="TH SarabunPSK" w:hAnsi="TH SarabunPSK" w:cs="TH SarabunPSK" w:hint="cs"/>
          <w:cs/>
        </w:rPr>
        <w:t xml:space="preserve">         </w:t>
      </w:r>
    </w:p>
    <w:p w:rsidR="0058602E" w:rsidRDefault="0058602E" w:rsidP="0058602E">
      <w:pPr>
        <w:jc w:val="center"/>
      </w:pPr>
    </w:p>
    <w:p w:rsidR="00403ED6" w:rsidRDefault="00403ED6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403ED6" w:rsidRDefault="00403ED6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403ED6" w:rsidRDefault="00403ED6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403ED6" w:rsidRDefault="00403ED6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403ED6" w:rsidRDefault="00403ED6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20D98" w:rsidRDefault="00720D98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957DA" w:rsidRDefault="007957DA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957DA" w:rsidRDefault="007957DA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957DA" w:rsidRDefault="007957DA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957DA" w:rsidRDefault="007957DA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957DA" w:rsidRDefault="007957DA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7957DA" w:rsidRDefault="007957DA" w:rsidP="007957DA">
      <w:pPr>
        <w:tabs>
          <w:tab w:val="center" w:pos="6979"/>
          <w:tab w:val="left" w:pos="7950"/>
        </w:tabs>
        <w:jc w:val="center"/>
        <w:rPr>
          <w:rFonts w:ascii="TH SarabunPSK" w:hAnsi="TH SarabunPSK" w:cs="TH SarabunPSK"/>
          <w:b/>
          <w:bCs/>
          <w:cs/>
        </w:rPr>
        <w:sectPr w:rsidR="007957DA" w:rsidSect="00B371FB">
          <w:footerReference w:type="default" r:id="rId8"/>
          <w:pgSz w:w="11906" w:h="16838" w:code="9"/>
          <w:pgMar w:top="1440" w:right="1440" w:bottom="1440" w:left="1440" w:header="709" w:footer="709" w:gutter="0"/>
          <w:pgNumType w:fmt="numberInDash"/>
          <w:cols w:space="708"/>
          <w:docGrid w:linePitch="360"/>
        </w:sectPr>
      </w:pPr>
    </w:p>
    <w:p w:rsidR="007957DA" w:rsidRDefault="007957DA" w:rsidP="007957DA">
      <w:pPr>
        <w:tabs>
          <w:tab w:val="center" w:pos="6979"/>
          <w:tab w:val="left" w:pos="7950"/>
        </w:tabs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แบบผด 01</w:t>
      </w:r>
    </w:p>
    <w:p w:rsidR="007957DA" w:rsidRPr="00F972E3" w:rsidRDefault="007957DA" w:rsidP="007957D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72E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ส่วนที่ 2 บัญชีโครงการ/กิจกรรม</w:t>
      </w:r>
    </w:p>
    <w:p w:rsidR="007957DA" w:rsidRPr="00F972E3" w:rsidRDefault="007957DA" w:rsidP="007957DA">
      <w:pPr>
        <w:pStyle w:val="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72E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2.1 </w:t>
      </w:r>
      <w:r w:rsidRPr="00F972E3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บัญชีสรุปจำนวนโครงการ</w:t>
      </w:r>
      <w:r w:rsidRPr="00F972E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พัฒนาท้องถิ่น กิจกรรม</w:t>
      </w:r>
      <w:r w:rsidRPr="00F972E3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และงบประมาณ</w:t>
      </w:r>
    </w:p>
    <w:p w:rsidR="007957DA" w:rsidRPr="00F972E3" w:rsidRDefault="007957DA" w:rsidP="007957DA">
      <w:pPr>
        <w:rPr>
          <w:rFonts w:ascii="TH SarabunPSK" w:hAnsi="TH SarabunPSK" w:cs="TH SarabunPSK"/>
          <w:sz w:val="28"/>
          <w:szCs w:val="28"/>
          <w:cs/>
        </w:rPr>
      </w:pPr>
      <w:r w:rsidRPr="00F972E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สรุปโครงการพัฒนาท้องถิ่น กิจกรรมและงบประมาณ                                                         </w:t>
      </w:r>
    </w:p>
    <w:p w:rsidR="007957DA" w:rsidRPr="00F972E3" w:rsidRDefault="007957DA" w:rsidP="007957D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72E3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F972E3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F972E3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7957DA" w:rsidRPr="00F972E3" w:rsidRDefault="007957DA" w:rsidP="007957DA">
      <w:pPr>
        <w:jc w:val="center"/>
        <w:rPr>
          <w:rFonts w:ascii="TH SarabunPSK" w:hAnsi="TH SarabunPSK" w:cs="TH SarabunPSK"/>
          <w:sz w:val="28"/>
          <w:szCs w:val="28"/>
        </w:rPr>
      </w:pPr>
      <w:r w:rsidRPr="00F972E3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</w:t>
      </w:r>
      <w:r w:rsidRPr="00F972E3">
        <w:rPr>
          <w:rFonts w:ascii="TH SarabunPSK" w:hAnsi="TH SarabunPSK" w:cs="TH SarabunPSK"/>
          <w:sz w:val="28"/>
          <w:szCs w:val="28"/>
        </w:rPr>
        <w:t xml:space="preserve">  </w:t>
      </w:r>
    </w:p>
    <w:tbl>
      <w:tblPr>
        <w:tblStyle w:val="a7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3969"/>
        <w:gridCol w:w="2835"/>
        <w:gridCol w:w="1276"/>
        <w:gridCol w:w="1275"/>
        <w:gridCol w:w="1276"/>
        <w:gridCol w:w="1418"/>
        <w:gridCol w:w="1275"/>
      </w:tblGrid>
      <w:tr w:rsidR="007957DA" w:rsidTr="00012491">
        <w:tc>
          <w:tcPr>
            <w:tcW w:w="2127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6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275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7957DA" w:rsidRPr="00F972E3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972E3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7957DA" w:rsidTr="00012491">
        <w:tc>
          <w:tcPr>
            <w:tcW w:w="2127" w:type="dxa"/>
            <w:vMerge w:val="restart"/>
          </w:tcPr>
          <w:p w:rsidR="007957DA" w:rsidRPr="00456680" w:rsidRDefault="007957DA" w:rsidP="000124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68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456680">
              <w:rPr>
                <w:rFonts w:ascii="TH SarabunPSK" w:hAnsi="TH SarabunPSK" w:cs="TH SarabunPSK"/>
                <w:sz w:val="28"/>
                <w:szCs w:val="28"/>
                <w:cs/>
              </w:rPr>
              <w:t>การเมืองและส่งเสริมการบริหารจัดการที่ดี</w:t>
            </w:r>
          </w:p>
        </w:tc>
        <w:tc>
          <w:tcPr>
            <w:tcW w:w="3969" w:type="dxa"/>
            <w:vMerge w:val="restart"/>
          </w:tcPr>
          <w:p w:rsidR="007957DA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พัฒนาระบบบริหารราชการ ส่งเสริมการมีส่วนร่วมของประชาชน การให้บริการแก่ประชาชน </w:t>
            </w:r>
          </w:p>
          <w:p w:rsidR="007957DA" w:rsidRPr="007E5E6B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2.พัฒนาระบบข้อมูลข่าวสาร วัสดุเครื่องใช้อุปกรณ์สำนักงานให้ทันสมัยเพียงพอต่อการปฏิบัติงาน</w:t>
            </w:r>
          </w:p>
          <w:p w:rsidR="007957DA" w:rsidRPr="007E5E6B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พัฒนาศักยภาพบุคลากรให้มีความรู้ความสามารถ มีคุณธรรม จริยธรรมที่ดีและจิตสำนึกต่อการให้บริการประชาชนและการปฏิบัติหน้าที่</w:t>
            </w:r>
          </w:p>
          <w:p w:rsidR="007957DA" w:rsidRPr="007E5E6B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ส่งเสริมประสิทธิภาพการจัดเก็บรายได้</w:t>
            </w:r>
          </w:p>
        </w:tc>
        <w:tc>
          <w:tcPr>
            <w:tcW w:w="2835" w:type="dxa"/>
            <w:vMerge w:val="restart"/>
          </w:tcPr>
          <w:p w:rsidR="007957DA" w:rsidRPr="007E5E6B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 แผนงานบริหารงานทั่วไป/งานบริหารทั่วไป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1276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7.62</w:t>
            </w:r>
          </w:p>
        </w:tc>
        <w:tc>
          <w:tcPr>
            <w:tcW w:w="1276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18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1.91</w:t>
            </w:r>
          </w:p>
        </w:tc>
        <w:tc>
          <w:tcPr>
            <w:tcW w:w="1275" w:type="dxa"/>
            <w:vMerge w:val="restart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</w:tr>
      <w:tr w:rsidR="007957DA" w:rsidTr="00012491">
        <w:trPr>
          <w:trHeight w:val="830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7957DA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957DA" w:rsidTr="007957DA">
        <w:trPr>
          <w:trHeight w:val="417"/>
        </w:trPr>
        <w:tc>
          <w:tcPr>
            <w:tcW w:w="2127" w:type="dxa"/>
          </w:tcPr>
          <w:p w:rsidR="007957DA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5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275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7.62</w:t>
            </w:r>
          </w:p>
        </w:tc>
        <w:tc>
          <w:tcPr>
            <w:tcW w:w="1276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18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1.91</w:t>
            </w:r>
          </w:p>
        </w:tc>
        <w:tc>
          <w:tcPr>
            <w:tcW w:w="1275" w:type="dxa"/>
          </w:tcPr>
          <w:p w:rsidR="007957DA" w:rsidRPr="007E5E6B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 กอง</w:t>
            </w:r>
          </w:p>
        </w:tc>
      </w:tr>
      <w:tr w:rsidR="007957DA" w:rsidTr="00012491">
        <w:tc>
          <w:tcPr>
            <w:tcW w:w="2127" w:type="dxa"/>
            <w:vMerge w:val="restart"/>
          </w:tcPr>
          <w:p w:rsidR="007957DA" w:rsidRPr="00456680" w:rsidRDefault="007957DA" w:rsidP="000124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68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4566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การพัฒนาและปรับปรุงโครงสร้างพื้นฐาน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เพื่อการพัฒนาเศรษฐกิจและส่งเสริมอาชีพ</w:t>
            </w:r>
          </w:p>
        </w:tc>
        <w:tc>
          <w:tcPr>
            <w:tcW w:w="3969" w:type="dxa"/>
            <w:vMerge w:val="restart"/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ก่อสร้าง ปรับปรุง ซ่อมแซมถนนภายในหมู่บ้าน ถนนระหว่างหมู่บ้าน สะพานทางน้ำ ร่องระบายน้ำ ถนนลำเลียงผลผลิตทางการเกษตร</w:t>
            </w:r>
          </w:p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พัฒนาระบบไฟฟ้าสาธารณะ ไฟฟ้าเพื่อการเกษตรและไฟฟ้าแรงต่ำ</w:t>
            </w:r>
          </w:p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ส่งเสริมพัฒนาอาชีและสนับสนุนกลุ่มอาชีพในชุมชน</w:t>
            </w:r>
          </w:p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ส่งเสริมการทำเกษตรอินทรีย์ลดการใช้สารเคมี</w:t>
            </w:r>
          </w:p>
        </w:tc>
        <w:tc>
          <w:tcPr>
            <w:tcW w:w="2835" w:type="dxa"/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2.1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1276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127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  <w:tc>
          <w:tcPr>
            <w:tcW w:w="1276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4,148,000</w:t>
            </w:r>
          </w:p>
        </w:tc>
        <w:tc>
          <w:tcPr>
            <w:tcW w:w="1418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15.84</w:t>
            </w:r>
          </w:p>
        </w:tc>
        <w:tc>
          <w:tcPr>
            <w:tcW w:w="127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7957DA" w:rsidTr="00012491">
        <w:tc>
          <w:tcPr>
            <w:tcW w:w="2127" w:type="dxa"/>
            <w:vMerge/>
          </w:tcPr>
          <w:p w:rsidR="007957DA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.2 แผนงานเคหะและชุมชน</w:t>
            </w:r>
          </w:p>
        </w:tc>
        <w:tc>
          <w:tcPr>
            <w:tcW w:w="1276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4.76</w:t>
            </w:r>
          </w:p>
        </w:tc>
        <w:tc>
          <w:tcPr>
            <w:tcW w:w="1276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914,000</w:t>
            </w:r>
          </w:p>
        </w:tc>
        <w:tc>
          <w:tcPr>
            <w:tcW w:w="1418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3.49</w:t>
            </w:r>
          </w:p>
        </w:tc>
        <w:tc>
          <w:tcPr>
            <w:tcW w:w="127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7957DA" w:rsidTr="00012491">
        <w:trPr>
          <w:trHeight w:val="150"/>
        </w:trPr>
        <w:tc>
          <w:tcPr>
            <w:tcW w:w="2127" w:type="dxa"/>
            <w:vMerge/>
          </w:tcPr>
          <w:p w:rsidR="007957DA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2.3 แผนงานสร้า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งความเข้มแข็งของชุมชน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957DA" w:rsidTr="00012491">
        <w:trPr>
          <w:trHeight w:val="277"/>
        </w:trPr>
        <w:tc>
          <w:tcPr>
            <w:tcW w:w="2127" w:type="dxa"/>
            <w:vMerge/>
          </w:tcPr>
          <w:p w:rsidR="007957DA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57DA" w:rsidRPr="00B701A7" w:rsidRDefault="007957DA" w:rsidP="0001249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 xml:space="preserve">2.4 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3.81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957DA" w:rsidTr="00012491">
        <w:tc>
          <w:tcPr>
            <w:tcW w:w="2127" w:type="dxa"/>
          </w:tcPr>
          <w:p w:rsidR="007957DA" w:rsidRDefault="007957DA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127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30.48</w:t>
            </w:r>
          </w:p>
        </w:tc>
        <w:tc>
          <w:tcPr>
            <w:tcW w:w="1276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5,142,000</w:t>
            </w:r>
          </w:p>
        </w:tc>
        <w:tc>
          <w:tcPr>
            <w:tcW w:w="1418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19.64</w:t>
            </w:r>
          </w:p>
        </w:tc>
        <w:tc>
          <w:tcPr>
            <w:tcW w:w="1275" w:type="dxa"/>
          </w:tcPr>
          <w:p w:rsidR="007957DA" w:rsidRPr="00B701A7" w:rsidRDefault="007957DA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 กอง</w:t>
            </w:r>
          </w:p>
        </w:tc>
      </w:tr>
    </w:tbl>
    <w:p w:rsidR="007957DA" w:rsidRDefault="007957DA" w:rsidP="0058602E">
      <w:pPr>
        <w:jc w:val="center"/>
        <w:rPr>
          <w:rFonts w:ascii="TH SarabunPSK" w:hAnsi="TH SarabunPSK" w:cs="TH SarabunPSK"/>
          <w:sz w:val="36"/>
          <w:szCs w:val="36"/>
        </w:rPr>
        <w:sectPr w:rsidR="007957DA" w:rsidSect="00B371FB">
          <w:pgSz w:w="16838" w:h="11906" w:orient="landscape" w:code="9"/>
          <w:pgMar w:top="1440" w:right="1440" w:bottom="1440" w:left="1440" w:header="709" w:footer="709" w:gutter="0"/>
          <w:pgNumType w:fmt="numberInDash"/>
          <w:cols w:space="708"/>
          <w:docGrid w:linePitch="360"/>
        </w:sectPr>
      </w:pPr>
    </w:p>
    <w:tbl>
      <w:tblPr>
        <w:tblStyle w:val="a7"/>
        <w:tblW w:w="15451" w:type="dxa"/>
        <w:tblInd w:w="-601" w:type="dxa"/>
        <w:tblLook w:val="04A0" w:firstRow="1" w:lastRow="0" w:firstColumn="1" w:lastColumn="0" w:noHBand="0" w:noVBand="1"/>
      </w:tblPr>
      <w:tblGrid>
        <w:gridCol w:w="2127"/>
        <w:gridCol w:w="3969"/>
        <w:gridCol w:w="2835"/>
        <w:gridCol w:w="1276"/>
        <w:gridCol w:w="1275"/>
        <w:gridCol w:w="1276"/>
        <w:gridCol w:w="1418"/>
        <w:gridCol w:w="1275"/>
      </w:tblGrid>
      <w:tr w:rsidR="0058602E" w:rsidTr="00BF2E37">
        <w:tc>
          <w:tcPr>
            <w:tcW w:w="2127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3969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58602E" w:rsidRPr="007E5E6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6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275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</w:tcPr>
          <w:p w:rsidR="0058602E" w:rsidRPr="007E5E6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418" w:type="dxa"/>
          </w:tcPr>
          <w:p w:rsidR="0058602E" w:rsidRPr="007E5E6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58602E" w:rsidRPr="006A1EEC" w:rsidTr="00BF2E37">
        <w:tc>
          <w:tcPr>
            <w:tcW w:w="2127" w:type="dxa"/>
            <w:vMerge w:val="restart"/>
          </w:tcPr>
          <w:p w:rsidR="0058602E" w:rsidRPr="00561630" w:rsidRDefault="0058602E" w:rsidP="00BF2E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163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56163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6163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การศึกษาศาสนาวัฒนธรรม และนันทนาการ</w:t>
            </w:r>
          </w:p>
        </w:tc>
        <w:tc>
          <w:tcPr>
            <w:tcW w:w="3969" w:type="dxa"/>
            <w:vMerge w:val="restart"/>
          </w:tcPr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ส่งเสริมและพัฒนาด้านการศึกษาทั้งในระบบและนอกระบบ พัฒนาศักยภาพครูผู้ดูแลเด็ก ปรับปรุงศูนย์พัฒนาเด็กให้มีมาตรฐาน</w:t>
            </w:r>
          </w:p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ส่งเสริมและอนุรักษ์ศาสนาวัฒนธรรมและจารีตประเพณี</w:t>
            </w:r>
          </w:p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3.ส่งเสริมการกีฬา</w:t>
            </w:r>
          </w:p>
        </w:tc>
        <w:tc>
          <w:tcPr>
            <w:tcW w:w="2835" w:type="dxa"/>
          </w:tcPr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3.1แผนงานการศึกษา</w:t>
            </w:r>
          </w:p>
        </w:tc>
        <w:tc>
          <w:tcPr>
            <w:tcW w:w="1276" w:type="dxa"/>
          </w:tcPr>
          <w:p w:rsidR="0058602E" w:rsidRPr="006A1EEC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1275" w:type="dxa"/>
          </w:tcPr>
          <w:p w:rsidR="0058602E" w:rsidRPr="006A1EEC" w:rsidRDefault="00882E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15.24</w:t>
            </w:r>
          </w:p>
        </w:tc>
        <w:tc>
          <w:tcPr>
            <w:tcW w:w="1276" w:type="dxa"/>
          </w:tcPr>
          <w:p w:rsidR="0058602E" w:rsidRPr="006A1EEC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3,655,193</w:t>
            </w:r>
          </w:p>
        </w:tc>
        <w:tc>
          <w:tcPr>
            <w:tcW w:w="1418" w:type="dxa"/>
          </w:tcPr>
          <w:p w:rsidR="0058602E" w:rsidRPr="006A1EEC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13.96</w:t>
            </w:r>
          </w:p>
        </w:tc>
        <w:tc>
          <w:tcPr>
            <w:tcW w:w="1275" w:type="dxa"/>
          </w:tcPr>
          <w:p w:rsidR="0058602E" w:rsidRPr="006A1EE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58602E" w:rsidRPr="006A1EEC" w:rsidTr="00BF2E37"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3.2 แผนงานการศาสนา วัฒนธรรมและนันทนาการ</w:t>
            </w:r>
          </w:p>
        </w:tc>
        <w:tc>
          <w:tcPr>
            <w:tcW w:w="1276" w:type="dxa"/>
          </w:tcPr>
          <w:p w:rsidR="0058602E" w:rsidRPr="006A1EEC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58602E" w:rsidRPr="006A1EEC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4.76</w:t>
            </w:r>
          </w:p>
        </w:tc>
        <w:tc>
          <w:tcPr>
            <w:tcW w:w="1276" w:type="dxa"/>
          </w:tcPr>
          <w:p w:rsidR="0058602E" w:rsidRPr="006A1EEC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190,000</w:t>
            </w:r>
          </w:p>
        </w:tc>
        <w:tc>
          <w:tcPr>
            <w:tcW w:w="1418" w:type="dxa"/>
          </w:tcPr>
          <w:p w:rsidR="0058602E" w:rsidRPr="006A1EEC" w:rsidRDefault="00607C2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0.73</w:t>
            </w:r>
          </w:p>
        </w:tc>
        <w:tc>
          <w:tcPr>
            <w:tcW w:w="1275" w:type="dxa"/>
          </w:tcPr>
          <w:p w:rsidR="0058602E" w:rsidRPr="006A1EE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58602E" w:rsidRPr="006A1EEC" w:rsidTr="00BF2E37"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02E" w:rsidRPr="006A1EE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3.3 แผนงานการศาสนา วัฒนธรรมและนันทนาการ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1276" w:type="dxa"/>
          </w:tcPr>
          <w:p w:rsidR="0058602E" w:rsidRPr="006A1EEC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</w:tcPr>
          <w:p w:rsidR="0058602E" w:rsidRPr="006A1EEC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0.95</w:t>
            </w:r>
          </w:p>
        </w:tc>
        <w:tc>
          <w:tcPr>
            <w:tcW w:w="1276" w:type="dxa"/>
          </w:tcPr>
          <w:p w:rsidR="0058602E" w:rsidRPr="006A1EEC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1418" w:type="dxa"/>
          </w:tcPr>
          <w:p w:rsidR="0058602E" w:rsidRPr="006A1EEC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0.76</w:t>
            </w:r>
          </w:p>
        </w:tc>
        <w:tc>
          <w:tcPr>
            <w:tcW w:w="1275" w:type="dxa"/>
          </w:tcPr>
          <w:p w:rsidR="0058602E" w:rsidRPr="006A1EE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720D98" w:rsidRPr="006A1EEC" w:rsidTr="00720D98">
        <w:trPr>
          <w:trHeight w:val="311"/>
        </w:trPr>
        <w:tc>
          <w:tcPr>
            <w:tcW w:w="2127" w:type="dxa"/>
          </w:tcPr>
          <w:p w:rsidR="00720D98" w:rsidRDefault="00720D98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835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1275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20.95</w:t>
            </w:r>
          </w:p>
        </w:tc>
        <w:tc>
          <w:tcPr>
            <w:tcW w:w="1276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4,045,193</w:t>
            </w:r>
          </w:p>
        </w:tc>
        <w:tc>
          <w:tcPr>
            <w:tcW w:w="1418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15.45</w:t>
            </w:r>
          </w:p>
        </w:tc>
        <w:tc>
          <w:tcPr>
            <w:tcW w:w="1275" w:type="dxa"/>
          </w:tcPr>
          <w:p w:rsidR="00720D98" w:rsidRPr="006A1EEC" w:rsidRDefault="00720D9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กอง</w:t>
            </w:r>
          </w:p>
        </w:tc>
      </w:tr>
      <w:tr w:rsidR="0058602E" w:rsidTr="00BF2E37">
        <w:tc>
          <w:tcPr>
            <w:tcW w:w="2127" w:type="dxa"/>
            <w:vMerge w:val="restart"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D0DC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D0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BD0DCF">
              <w:rPr>
                <w:rFonts w:ascii="TH SarabunPSK" w:hAnsi="TH SarabunPSK" w:cs="TH SarabunPSK"/>
                <w:sz w:val="28"/>
                <w:szCs w:val="28"/>
                <w:cs/>
              </w:rPr>
              <w:t>การสาธารณสุขและสิ่งแวดล้อม</w:t>
            </w:r>
            <w:r w:rsidRPr="00BD0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การรักษาความสงบเรียบร้อยและความมั่นคงและสวัสดิการสังคมและชุมชน</w:t>
            </w:r>
          </w:p>
        </w:tc>
        <w:tc>
          <w:tcPr>
            <w:tcW w:w="3969" w:type="dxa"/>
            <w:vMerge w:val="restart"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ส่งเสริมสุขภาพอนามัยของประชาชนและดำเนินการป้องกันและควบคุมโรคในชุมชน</w:t>
            </w:r>
          </w:p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บริการจัดเก็บขยะและส่งเสริมการคัดแยกขยะก่อนทิ้ง</w:t>
            </w:r>
          </w:p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ป้องกันดูแลและรักษา ฟื้นฟูสมดุลทางธรรมชาติและสิ่งแวดล้อม</w:t>
            </w:r>
          </w:p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รักษาความสงบเรียบร้อยและความปลอดภัยในชีวิตและทรัพย์สินของประชาชน</w:t>
            </w:r>
          </w:p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เฝ้าระวังและป้องกันแก้ไขปัญหายาเสพติด</w:t>
            </w:r>
          </w:p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 พัฒนาชีวิตผู้ด้อยโอกาส</w:t>
            </w:r>
          </w:p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 ส่งเสริมความเข้มแข็งของชุมชนและสนับสนุนการจัดสวัสดิการชุมชน</w:t>
            </w:r>
          </w:p>
        </w:tc>
        <w:tc>
          <w:tcPr>
            <w:tcW w:w="2835" w:type="dxa"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276" w:type="dxa"/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1275" w:type="dxa"/>
          </w:tcPr>
          <w:p w:rsidR="0058602E" w:rsidRPr="00BD0DCF" w:rsidRDefault="00882E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23.81</w:t>
            </w:r>
          </w:p>
        </w:tc>
        <w:tc>
          <w:tcPr>
            <w:tcW w:w="1276" w:type="dxa"/>
          </w:tcPr>
          <w:p w:rsidR="0058602E" w:rsidRPr="00BD0DCF" w:rsidRDefault="000A333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290</w:t>
            </w:r>
            <w:r w:rsidR="002353AC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418" w:type="dxa"/>
          </w:tcPr>
          <w:p w:rsidR="0058602E" w:rsidRPr="00BD0DCF" w:rsidRDefault="000A333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1.11</w:t>
            </w:r>
          </w:p>
        </w:tc>
        <w:tc>
          <w:tcPr>
            <w:tcW w:w="1275" w:type="dxa"/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8602E" w:rsidTr="00BF2E37"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276" w:type="dxa"/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1.90</w:t>
            </w:r>
          </w:p>
        </w:tc>
        <w:tc>
          <w:tcPr>
            <w:tcW w:w="1276" w:type="dxa"/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295,000</w:t>
            </w:r>
          </w:p>
        </w:tc>
        <w:tc>
          <w:tcPr>
            <w:tcW w:w="1418" w:type="dxa"/>
          </w:tcPr>
          <w:p w:rsidR="0058602E" w:rsidRPr="00BD0DCF" w:rsidRDefault="00607C2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1.13</w:t>
            </w:r>
          </w:p>
        </w:tc>
        <w:tc>
          <w:tcPr>
            <w:tcW w:w="1275" w:type="dxa"/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8602E" w:rsidTr="00BF2E37">
        <w:trPr>
          <w:trHeight w:val="150"/>
        </w:trPr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4.3 แผนงานรักษาความสงบภายใน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02E" w:rsidRPr="00BD0DCF" w:rsidRDefault="00882E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8602E" w:rsidTr="00BF2E37">
        <w:trPr>
          <w:trHeight w:val="150"/>
        </w:trPr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4.4 แผนงานสร้างความเข้มแข็งของชุมชน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882E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8602E" w:rsidTr="00BF2E37">
        <w:trPr>
          <w:trHeight w:val="150"/>
        </w:trPr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4.5แผนงานสังคมสงเคราะห์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882E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8602E" w:rsidTr="00BF2E37">
        <w:trPr>
          <w:trHeight w:val="195"/>
        </w:trPr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4.6แผนงานงบกลาง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15,723,263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60.06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8602E" w:rsidTr="00BF2E37">
        <w:trPr>
          <w:trHeight w:val="106"/>
        </w:trPr>
        <w:tc>
          <w:tcPr>
            <w:tcW w:w="2127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602E" w:rsidRPr="00BD0DCF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8602E" w:rsidTr="00BF2E37">
        <w:trPr>
          <w:trHeight w:val="165"/>
        </w:trPr>
        <w:tc>
          <w:tcPr>
            <w:tcW w:w="2127" w:type="dxa"/>
            <w:tcBorders>
              <w:bottom w:val="single" w:sz="4" w:space="0" w:color="auto"/>
            </w:tcBorders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02E" w:rsidRPr="00BD0DCF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02E" w:rsidRPr="00BD0DCF" w:rsidRDefault="00882E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40.95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02E" w:rsidRPr="00BD0DCF" w:rsidRDefault="000A333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16,493</w:t>
            </w:r>
            <w:r w:rsidR="002353AC">
              <w:rPr>
                <w:rFonts w:ascii="TH SarabunPSK" w:hAnsi="TH SarabunPSK" w:cs="TH SarabunPSK" w:hint="cs"/>
                <w:sz w:val="24"/>
                <w:szCs w:val="24"/>
                <w:cs/>
              </w:rPr>
              <w:t>,263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602E" w:rsidRPr="00BD0DCF" w:rsidRDefault="00607C2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63.00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02E" w:rsidRPr="00BD0DC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กอง</w:t>
            </w:r>
          </w:p>
        </w:tc>
      </w:tr>
      <w:tr w:rsidR="0058602E" w:rsidTr="00BF2E37">
        <w:trPr>
          <w:trHeight w:val="150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58602E" w:rsidRPr="001914C2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รวมทั้งหมด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กลยุทธ์/แนวทางการพัฒนา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 แผนงาน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602E" w:rsidRDefault="002353A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602E" w:rsidRDefault="000A3339" w:rsidP="000A33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26,180,</w:t>
            </w:r>
            <w:r w:rsidR="002353AC">
              <w:rPr>
                <w:rFonts w:ascii="TH SarabunPSK" w:hAnsi="TH SarabunPSK" w:cs="TH SarabunPSK" w:hint="cs"/>
                <w:sz w:val="24"/>
                <w:szCs w:val="24"/>
                <w:cs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602E" w:rsidRPr="00BD0DCF" w:rsidRDefault="00072FA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20D98" w:rsidRDefault="00720D98" w:rsidP="0058602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20D98" w:rsidRDefault="00720D98" w:rsidP="0058602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20D98" w:rsidRDefault="00720D98" w:rsidP="0058602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20D98" w:rsidRDefault="00720D98" w:rsidP="0058602E">
      <w:pPr>
        <w:jc w:val="center"/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58602E" w:rsidRPr="009D72C7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แบบ ผด 02</w:t>
      </w:r>
    </w:p>
    <w:p w:rsidR="0058602E" w:rsidRPr="009D72C7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Pr="009D72C7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BF2E37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9D72C7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9D72C7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9D72C7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D72C7">
        <w:rPr>
          <w:rFonts w:ascii="TH SarabunPSK" w:hAnsi="TH SarabunPSK" w:cs="TH SarabunPSK"/>
          <w:sz w:val="28"/>
          <w:szCs w:val="28"/>
        </w:rPr>
        <w:t xml:space="preserve">1. </w:t>
      </w:r>
      <w:r w:rsidRPr="009D72C7">
        <w:rPr>
          <w:rFonts w:ascii="TH SarabunPSK" w:eastAsia="Times New Roman" w:hAnsi="TH SarabunPSK" w:cs="TH SarabunPSK"/>
          <w:sz w:val="28"/>
          <w:szCs w:val="28"/>
          <w:cs/>
        </w:rPr>
        <w:t xml:space="preserve">ยุทธศาสตร์การพัฒนา </w:t>
      </w:r>
      <w:proofErr w:type="spellStart"/>
      <w:r w:rsidRPr="009D72C7">
        <w:rPr>
          <w:rFonts w:ascii="TH SarabunPSK" w:eastAsia="Times New Roman" w:hAnsi="TH SarabunPSK" w:cs="TH SarabunPSK"/>
          <w:sz w:val="28"/>
          <w:szCs w:val="28"/>
          <w:cs/>
        </w:rPr>
        <w:t>อปท</w:t>
      </w:r>
      <w:proofErr w:type="spellEnd"/>
      <w:r w:rsidRPr="009D72C7">
        <w:rPr>
          <w:rFonts w:ascii="TH SarabunPSK" w:eastAsia="Times New Roman" w:hAnsi="TH SarabunPSK" w:cs="TH SarabunPSK"/>
          <w:sz w:val="28"/>
          <w:szCs w:val="28"/>
          <w:cs/>
        </w:rPr>
        <w:t xml:space="preserve">. ที่  </w:t>
      </w:r>
      <w:r w:rsidRPr="009D72C7">
        <w:rPr>
          <w:rFonts w:ascii="TH SarabunPSK" w:hAnsi="TH SarabunPSK" w:cs="TH SarabunPSK"/>
          <w:sz w:val="28"/>
          <w:szCs w:val="28"/>
        </w:rPr>
        <w:t>1</w:t>
      </w:r>
      <w:r w:rsidRPr="009D72C7">
        <w:rPr>
          <w:rFonts w:ascii="TH SarabunPSK" w:hAnsi="TH SarabunPSK" w:cs="TH SarabunPSK"/>
          <w:sz w:val="28"/>
          <w:szCs w:val="28"/>
          <w:cs/>
        </w:rPr>
        <w:t>.การเมืองและส่งเสริมการบริหารจัดการที่ดี</w:t>
      </w:r>
    </w:p>
    <w:p w:rsidR="0058602E" w:rsidRPr="009D72C7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D72C7">
        <w:rPr>
          <w:rFonts w:ascii="TH SarabunPSK" w:hAnsi="TH SarabunPSK" w:cs="TH SarabunPSK"/>
          <w:sz w:val="28"/>
          <w:szCs w:val="28"/>
        </w:rPr>
        <w:t xml:space="preserve">1.1 </w:t>
      </w:r>
      <w:r w:rsidRPr="009D72C7">
        <w:rPr>
          <w:rFonts w:ascii="TH SarabunPSK" w:hAnsi="TH SarabunPSK" w:cs="TH SarabunPSK"/>
          <w:sz w:val="28"/>
          <w:szCs w:val="28"/>
          <w:cs/>
        </w:rPr>
        <w:t xml:space="preserve"> กลยุทธ์</w:t>
      </w:r>
      <w:r w:rsidRPr="009D72C7">
        <w:rPr>
          <w:rFonts w:ascii="TH SarabunPSK" w:hAnsi="TH SarabunPSK" w:cs="TH SarabunPSK"/>
          <w:sz w:val="28"/>
          <w:szCs w:val="28"/>
        </w:rPr>
        <w:t xml:space="preserve">  1</w:t>
      </w:r>
      <w:r w:rsidRPr="009D72C7">
        <w:rPr>
          <w:rFonts w:ascii="TH SarabunPSK" w:hAnsi="TH SarabunPSK" w:cs="TH SarabunPSK"/>
          <w:sz w:val="28"/>
          <w:szCs w:val="28"/>
          <w:cs/>
        </w:rPr>
        <w:t>,2,3 พัฒนาระบบบริหารราชการ ส่งเสริมการมีส่วนร่วมของประชาชน พัฒนาระบบข้อมูลข่าวสารแลเทคโนโลยี พัฒนาศักยภาพของบุคลากรให้มีความรู้ความสามารถ</w:t>
      </w:r>
    </w:p>
    <w:p w:rsidR="0058602E" w:rsidRPr="009D72C7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D72C7">
        <w:rPr>
          <w:rFonts w:ascii="TH SarabunPSK" w:hAnsi="TH SarabunPSK" w:cs="TH SarabunPSK"/>
          <w:sz w:val="28"/>
          <w:szCs w:val="28"/>
          <w:cs/>
        </w:rPr>
        <w:t xml:space="preserve">      (</w:t>
      </w:r>
      <w:r w:rsidRPr="009D72C7">
        <w:rPr>
          <w:rFonts w:ascii="TH SarabunPSK" w:hAnsi="TH SarabunPSK" w:cs="TH SarabunPSK"/>
          <w:sz w:val="28"/>
          <w:szCs w:val="28"/>
        </w:rPr>
        <w:t>1</w:t>
      </w:r>
      <w:r w:rsidRPr="009D72C7">
        <w:rPr>
          <w:rFonts w:ascii="TH SarabunPSK" w:hAnsi="TH SarabunPSK" w:cs="TH SarabunPSK"/>
          <w:sz w:val="28"/>
          <w:szCs w:val="28"/>
          <w:cs/>
        </w:rPr>
        <w:t>)  แผนงานบริหารงานทั่วไป</w:t>
      </w:r>
      <w:r w:rsidR="006065B7">
        <w:rPr>
          <w:rFonts w:ascii="TH SarabunPSK" w:hAnsi="TH SarabunPSK" w:cs="TH SarabunPSK" w:hint="cs"/>
          <w:sz w:val="28"/>
          <w:szCs w:val="28"/>
          <w:cs/>
        </w:rPr>
        <w:t>/งานบริหารทั่วไป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977"/>
        <w:gridCol w:w="992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08"/>
        <w:gridCol w:w="868"/>
      </w:tblGrid>
      <w:tr w:rsidR="0058602E" w:rsidRPr="00F9251E" w:rsidTr="00BF2E37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58602E" w:rsidRPr="00B62CEF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</w:t>
            </w:r>
          </w:p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มาณ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58602E" w:rsidRPr="00B62CE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9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8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</w:t>
            </w:r>
          </w:p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F9251E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vMerge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F9251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58602E" w:rsidRPr="00F9251E" w:rsidTr="00BF2E37">
        <w:trPr>
          <w:trHeight w:val="799"/>
        </w:trPr>
        <w:tc>
          <w:tcPr>
            <w:tcW w:w="709" w:type="dxa"/>
          </w:tcPr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6" w:type="dxa"/>
          </w:tcPr>
          <w:p w:rsidR="0058602E" w:rsidRPr="0031473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โครงการสำรวจความพึงพอใจของประชาชนผู้มารับบริการที่มีต่อ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2977" w:type="dxa"/>
          </w:tcPr>
          <w:p w:rsidR="0058602E" w:rsidRPr="0031473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จ้างเหมาบุคคล/หน่วยงาน/สถาบันการศึกษา สำรวจความพึงพอใจของประชาชนทั้งตำบล</w:t>
            </w:r>
          </w:p>
        </w:tc>
        <w:tc>
          <w:tcPr>
            <w:tcW w:w="992" w:type="dxa"/>
          </w:tcPr>
          <w:p w:rsidR="0058602E" w:rsidRPr="0031473A" w:rsidRDefault="0065045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58602E" w:rsidRPr="0031473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5" w:type="dxa"/>
          </w:tcPr>
          <w:p w:rsidR="0058602E" w:rsidRPr="0031473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58602E" w:rsidRPr="00F9251E" w:rsidRDefault="00012491" w:rsidP="00BF2E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95pt;margin-top:19.95pt;width:250.5pt;height:0;z-index:2516613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8602E" w:rsidRPr="00F9251E" w:rsidTr="00BF2E37">
        <w:trPr>
          <w:trHeight w:val="300"/>
        </w:trPr>
        <w:tc>
          <w:tcPr>
            <w:tcW w:w="709" w:type="dxa"/>
          </w:tcPr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836" w:type="dxa"/>
          </w:tcPr>
          <w:p w:rsidR="0058602E" w:rsidRPr="0031473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ลูกจิตสำนึกในการป้องกันและปราบปรามการทุจริตคอรัปชั่นให้แก่บุคคลากรองค์การบริหารส่วนตำบลหนองบัว</w:t>
            </w:r>
          </w:p>
        </w:tc>
        <w:tc>
          <w:tcPr>
            <w:tcW w:w="2977" w:type="dxa"/>
          </w:tcPr>
          <w:p w:rsidR="0058602E" w:rsidRPr="0031473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จัดอบรมให้ความรู้แก่ คณะผู้บริหาร พนักงาน พนักงานจ้างและ สมาชิกสภา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992" w:type="dxa"/>
          </w:tcPr>
          <w:p w:rsidR="0058602E" w:rsidRPr="0031473A" w:rsidRDefault="007E571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650450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58602E" w:rsidRPr="0031473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5" w:type="dxa"/>
          </w:tcPr>
          <w:p w:rsidR="0058602E" w:rsidRPr="0031473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012491" w:rsidP="00BF2E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6" type="#_x0000_t32" style="position:absolute;left:0;text-align:left;margin-left:14.15pt;margin-top:32.05pt;width:64.3pt;height:.05pt;z-index:2516602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8602E" w:rsidRPr="00F9251E" w:rsidTr="007E5710">
        <w:trPr>
          <w:trHeight w:val="690"/>
        </w:trPr>
        <w:tc>
          <w:tcPr>
            <w:tcW w:w="709" w:type="dxa"/>
          </w:tcPr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836" w:type="dxa"/>
          </w:tcPr>
          <w:p w:rsidR="0058602E" w:rsidRPr="0031473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/>
                <w:sz w:val="24"/>
                <w:szCs w:val="24"/>
                <w:cs/>
              </w:rPr>
              <w:t>โครงกา</w:t>
            </w: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รอบรมคุณธรรมและจริยธรรมให้กับ</w:t>
            </w:r>
            <w:r w:rsidRPr="0031473A">
              <w:rPr>
                <w:rFonts w:ascii="TH SarabunPSK" w:hAnsi="TH SarabunPSK" w:cs="TH SarabunPSK"/>
                <w:sz w:val="24"/>
                <w:szCs w:val="24"/>
                <w:cs/>
              </w:rPr>
              <w:t>พนักงาน</w:t>
            </w: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พนักงานจ้างและ สมาชิก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2977" w:type="dxa"/>
          </w:tcPr>
          <w:p w:rsidR="0058602E" w:rsidRPr="0031473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จัดอบรมให้ความรู้แก่พนักงานพนักงานจ้างและสมาชิก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992" w:type="dxa"/>
          </w:tcPr>
          <w:p w:rsidR="0058602E" w:rsidRPr="0031473A" w:rsidRDefault="0065045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58602E" w:rsidRPr="0031473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5" w:type="dxa"/>
          </w:tcPr>
          <w:p w:rsidR="0058602E" w:rsidRPr="0031473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012491" w:rsidP="00BF2E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2" type="#_x0000_t32" style="position:absolute;left:0;text-align:left;margin-left:9.65pt;margin-top:21.45pt;width:72.55pt;height:.05pt;z-index:2518210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E5710" w:rsidRPr="00F9251E" w:rsidTr="00BF2E37">
        <w:trPr>
          <w:trHeight w:val="109"/>
        </w:trPr>
        <w:tc>
          <w:tcPr>
            <w:tcW w:w="709" w:type="dxa"/>
          </w:tcPr>
          <w:p w:rsidR="007E5710" w:rsidRPr="0035714F" w:rsidRDefault="007E571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6" w:type="dxa"/>
          </w:tcPr>
          <w:p w:rsidR="007E5710" w:rsidRPr="0031473A" w:rsidRDefault="007E5710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ศักยภาพพนักงานส่วนตำบลและพนักงานจ้างขององค์การบริหารส่วนตำบลหนองบัวด้านคอมพิวเตอร์</w:t>
            </w:r>
          </w:p>
        </w:tc>
        <w:tc>
          <w:tcPr>
            <w:tcW w:w="2977" w:type="dxa"/>
          </w:tcPr>
          <w:p w:rsidR="007E5710" w:rsidRPr="0031473A" w:rsidRDefault="007E5710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ู้แก่พนักงานพนักงานจ้าง</w:t>
            </w: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ด้านคอมพิวเตอร์</w:t>
            </w:r>
          </w:p>
        </w:tc>
        <w:tc>
          <w:tcPr>
            <w:tcW w:w="992" w:type="dxa"/>
          </w:tcPr>
          <w:p w:rsidR="007E5710" w:rsidRDefault="007E571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7E5710" w:rsidRPr="0031473A" w:rsidRDefault="007E571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/หรือสถานที่ตามกำหนด</w:t>
            </w:r>
          </w:p>
        </w:tc>
        <w:tc>
          <w:tcPr>
            <w:tcW w:w="1275" w:type="dxa"/>
          </w:tcPr>
          <w:p w:rsidR="007E5710" w:rsidRPr="0031473A" w:rsidRDefault="007E571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430B9E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63" type="#_x0000_t32" style="position:absolute;left:0;text-align:left;margin-left:-4.1pt;margin-top:19.35pt;width:63.55pt;height:0;z-index:2518220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7E5710" w:rsidRPr="00F9251E" w:rsidRDefault="007E5710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58602E" w:rsidRPr="00566AA5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แบบ ผด 02</w:t>
      </w:r>
    </w:p>
    <w:p w:rsidR="0058602E" w:rsidRPr="00566AA5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Pr="00566AA5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BF2E37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566AA5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566AA5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566AA5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66AA5">
        <w:rPr>
          <w:rFonts w:ascii="TH SarabunPSK" w:hAnsi="TH SarabunPSK" w:cs="TH SarabunPSK"/>
          <w:sz w:val="28"/>
          <w:szCs w:val="28"/>
        </w:rPr>
        <w:t xml:space="preserve">1. </w:t>
      </w:r>
      <w:r w:rsidRPr="00566AA5">
        <w:rPr>
          <w:rFonts w:ascii="TH SarabunPSK" w:eastAsia="Times New Roman" w:hAnsi="TH SarabunPSK" w:cs="TH SarabunPSK"/>
          <w:sz w:val="28"/>
          <w:szCs w:val="28"/>
          <w:cs/>
        </w:rPr>
        <w:t xml:space="preserve">ยุทธศาสตร์การพัฒนา </w:t>
      </w:r>
      <w:proofErr w:type="spellStart"/>
      <w:r w:rsidRPr="00566AA5">
        <w:rPr>
          <w:rFonts w:ascii="TH SarabunPSK" w:eastAsia="Times New Roman" w:hAnsi="TH SarabunPSK" w:cs="TH SarabunPSK"/>
          <w:sz w:val="28"/>
          <w:szCs w:val="28"/>
          <w:cs/>
        </w:rPr>
        <w:t>อปท</w:t>
      </w:r>
      <w:proofErr w:type="spellEnd"/>
      <w:r w:rsidRPr="00566AA5">
        <w:rPr>
          <w:rFonts w:ascii="TH SarabunPSK" w:eastAsia="Times New Roman" w:hAnsi="TH SarabunPSK" w:cs="TH SarabunPSK"/>
          <w:sz w:val="28"/>
          <w:szCs w:val="28"/>
          <w:cs/>
        </w:rPr>
        <w:t xml:space="preserve">. ที่  </w:t>
      </w:r>
      <w:r w:rsidRPr="00566AA5">
        <w:rPr>
          <w:rFonts w:ascii="TH SarabunPSK" w:hAnsi="TH SarabunPSK" w:cs="TH SarabunPSK"/>
          <w:sz w:val="28"/>
          <w:szCs w:val="28"/>
        </w:rPr>
        <w:t>1</w:t>
      </w:r>
      <w:r w:rsidRPr="00566AA5">
        <w:rPr>
          <w:rFonts w:ascii="TH SarabunPSK" w:hAnsi="TH SarabunPSK" w:cs="TH SarabunPSK"/>
          <w:sz w:val="28"/>
          <w:szCs w:val="28"/>
          <w:cs/>
        </w:rPr>
        <w:t>.การเมืองและส่งเสริมการบริหารจัดการที่ดี</w:t>
      </w:r>
    </w:p>
    <w:p w:rsidR="0058602E" w:rsidRPr="00566AA5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66AA5">
        <w:rPr>
          <w:rFonts w:ascii="TH SarabunPSK" w:hAnsi="TH SarabunPSK" w:cs="TH SarabunPSK"/>
          <w:sz w:val="28"/>
          <w:szCs w:val="28"/>
        </w:rPr>
        <w:t xml:space="preserve">1.1 </w:t>
      </w:r>
      <w:r w:rsidRPr="00566AA5">
        <w:rPr>
          <w:rFonts w:ascii="TH SarabunPSK" w:hAnsi="TH SarabunPSK" w:cs="TH SarabunPSK"/>
          <w:sz w:val="28"/>
          <w:szCs w:val="28"/>
          <w:cs/>
        </w:rPr>
        <w:t xml:space="preserve"> กลยุทธ์</w:t>
      </w:r>
      <w:r w:rsidRPr="00566AA5">
        <w:rPr>
          <w:rFonts w:ascii="TH SarabunPSK" w:hAnsi="TH SarabunPSK" w:cs="TH SarabunPSK"/>
          <w:sz w:val="28"/>
          <w:szCs w:val="28"/>
        </w:rPr>
        <w:t xml:space="preserve">  1</w:t>
      </w:r>
      <w:r w:rsidRPr="00566AA5">
        <w:rPr>
          <w:rFonts w:ascii="TH SarabunPSK" w:hAnsi="TH SarabunPSK" w:cs="TH SarabunPSK"/>
          <w:sz w:val="28"/>
          <w:szCs w:val="28"/>
          <w:cs/>
        </w:rPr>
        <w:t>,2,3 พัฒนาระบบบริหารราชการ ส่งเสริมการมีส่วนร่วมของประชาชน พัฒนาระบบข้อมูลข่าวสารแลเทคโนโลยี พัฒนาศักยภาพของบุคลากรให้มีความรู้ความสามารถ</w:t>
      </w:r>
    </w:p>
    <w:p w:rsidR="0058602E" w:rsidRPr="00566AA5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66AA5">
        <w:rPr>
          <w:rFonts w:ascii="TH SarabunPSK" w:hAnsi="TH SarabunPSK" w:cs="TH SarabunPSK"/>
          <w:sz w:val="28"/>
          <w:szCs w:val="28"/>
          <w:cs/>
        </w:rPr>
        <w:t xml:space="preserve">      (</w:t>
      </w:r>
      <w:r w:rsidRPr="00566AA5">
        <w:rPr>
          <w:rFonts w:ascii="TH SarabunPSK" w:hAnsi="TH SarabunPSK" w:cs="TH SarabunPSK"/>
          <w:sz w:val="28"/>
          <w:szCs w:val="28"/>
        </w:rPr>
        <w:t>1</w:t>
      </w:r>
      <w:r w:rsidRPr="00566AA5">
        <w:rPr>
          <w:rFonts w:ascii="TH SarabunPSK" w:hAnsi="TH SarabunPSK" w:cs="TH SarabunPSK"/>
          <w:sz w:val="28"/>
          <w:szCs w:val="28"/>
          <w:cs/>
        </w:rPr>
        <w:t>)  แผนงานบริหารงานทั่วไป</w:t>
      </w:r>
      <w:r w:rsidR="00B75843">
        <w:rPr>
          <w:rFonts w:ascii="TH SarabunPSK" w:hAnsi="TH SarabunPSK" w:cs="TH SarabunPSK"/>
          <w:sz w:val="28"/>
          <w:szCs w:val="28"/>
        </w:rPr>
        <w:t>/</w:t>
      </w:r>
      <w:r w:rsidR="00B75843">
        <w:rPr>
          <w:rFonts w:ascii="TH SarabunPSK" w:hAnsi="TH SarabunPSK" w:cs="TH SarabunPSK" w:hint="cs"/>
          <w:sz w:val="28"/>
          <w:szCs w:val="28"/>
          <w:cs/>
        </w:rPr>
        <w:t>งานบริหารทั่วไป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3402"/>
        <w:gridCol w:w="850"/>
        <w:gridCol w:w="1134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08"/>
        <w:gridCol w:w="868"/>
      </w:tblGrid>
      <w:tr w:rsidR="0058602E" w:rsidRPr="00F9251E" w:rsidTr="00BF2E37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58602E" w:rsidRPr="00A828E2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8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0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มาณ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9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8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</w:t>
            </w:r>
          </w:p>
          <w:p w:rsidR="0058602E" w:rsidRPr="00630EB2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F9251E" w:rsidTr="00BF2E37">
        <w:trPr>
          <w:cantSplit/>
          <w:trHeight w:val="618"/>
        </w:trPr>
        <w:tc>
          <w:tcPr>
            <w:tcW w:w="709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  <w:vMerge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8602E" w:rsidRPr="00F9251E" w:rsidRDefault="0058602E" w:rsidP="00BF2E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F9251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58602E" w:rsidRPr="0015284C" w:rsidTr="00BF2E37">
        <w:trPr>
          <w:trHeight w:val="754"/>
        </w:trPr>
        <w:tc>
          <w:tcPr>
            <w:tcW w:w="709" w:type="dxa"/>
          </w:tcPr>
          <w:p w:rsidR="0058602E" w:rsidRPr="0015284C" w:rsidRDefault="002D680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58602E" w:rsidRPr="0015284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58602E" w:rsidRPr="0015284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8" w:type="dxa"/>
          </w:tcPr>
          <w:p w:rsidR="0058602E" w:rsidRPr="0015284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โครงการค่าใช้จ่ายสำหรับการเลือกตั้งขององค์กรปกครองส่วนท้องถิ่น(</w:t>
            </w:r>
            <w:proofErr w:type="spellStart"/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.หนองบัว)</w:t>
            </w:r>
          </w:p>
        </w:tc>
        <w:tc>
          <w:tcPr>
            <w:tcW w:w="3402" w:type="dxa"/>
          </w:tcPr>
          <w:p w:rsidR="0058602E" w:rsidRPr="0015284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</w:t>
            </w:r>
            <w:r w:rsidR="002D68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ช้จ่ายสำหรับการเลือกตั้งนายกและสมาชิกสภา </w:t>
            </w:r>
            <w:proofErr w:type="spellStart"/>
            <w:r w:rsidR="002D680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2D6800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850" w:type="dxa"/>
          </w:tcPr>
          <w:p w:rsidR="0058602E" w:rsidRPr="0015284C" w:rsidRDefault="00B7584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515D9D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:rsidR="0058602E" w:rsidRPr="0015284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992" w:type="dxa"/>
          </w:tcPr>
          <w:p w:rsidR="0058602E" w:rsidRPr="0015284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012491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8" type="#_x0000_t32" style="position:absolute;left:0;text-align:left;margin-left:-5.05pt;margin-top:18.45pt;width:65.25pt;height:0;z-index:2516623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8602E" w:rsidRPr="0015284C" w:rsidTr="00BF2E37">
        <w:trPr>
          <w:trHeight w:val="225"/>
        </w:trPr>
        <w:tc>
          <w:tcPr>
            <w:tcW w:w="709" w:type="dxa"/>
          </w:tcPr>
          <w:p w:rsidR="0058602E" w:rsidRPr="0015284C" w:rsidRDefault="002D680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58602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58602E" w:rsidRPr="0035714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ศักยภาพทักษะคณะผู้บริหาร สมาชิกสภา  พนักงานส่วนตำบล </w:t>
            </w: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พนักงานจ้างและผู้นำชุมชน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องค์การบริหารส่วนตำบลหนองบัว</w:t>
            </w:r>
          </w:p>
        </w:tc>
        <w:tc>
          <w:tcPr>
            <w:tcW w:w="3402" w:type="dxa"/>
          </w:tcPr>
          <w:p w:rsidR="0058602E" w:rsidRPr="0035714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เพื่อเป็นค่าใช้จ่ายศึกษาดูงานเพื่อส่งเสริมพัฒนาทักษะและเพิ่มศักยภาพคณะผู้บริหาร </w:t>
            </w:r>
            <w:proofErr w:type="spellStart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สอบต</w:t>
            </w:r>
            <w:proofErr w:type="spellEnd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. พนักงานส่วนตำบล,พนักงานจ้างและผู้นำชุมชน(ค่าสมนาคุณวิทยากร/ค่าวัสดุเครื่องเขียน อุปกรณ์ ค่าอาหาร อาหารว่างเครื่องดื่ม และค่าใช้จ่ายอื่นๆ</w:t>
            </w:r>
          </w:p>
        </w:tc>
        <w:tc>
          <w:tcPr>
            <w:tcW w:w="850" w:type="dxa"/>
          </w:tcPr>
          <w:p w:rsidR="0058602E" w:rsidRPr="0035714F" w:rsidRDefault="00B7584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515D9D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ตามที่ </w:t>
            </w:r>
            <w:proofErr w:type="spellStart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992" w:type="dxa"/>
          </w:tcPr>
          <w:p w:rsidR="0058602E" w:rsidRPr="0015284C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58602E" w:rsidRPr="0015284C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29" type="#_x0000_t32" style="position:absolute;left:0;text-align:left;margin-left:-3.95pt;margin-top:38pt;width:126.95pt;height:0;z-index:2516633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8602E" w:rsidRPr="0015284C" w:rsidTr="00BF2E37">
        <w:trPr>
          <w:trHeight w:val="806"/>
        </w:trPr>
        <w:tc>
          <w:tcPr>
            <w:tcW w:w="709" w:type="dxa"/>
          </w:tcPr>
          <w:p w:rsidR="0058602E" w:rsidRPr="0015284C" w:rsidRDefault="002D680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58602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58602E" w:rsidRPr="0035714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โครงการอุดหนุนโครงการราชพิธี/รัฐพิธี อำเภอโกสุมพิสัย</w:t>
            </w:r>
          </w:p>
        </w:tc>
        <w:tc>
          <w:tcPr>
            <w:tcW w:w="3402" w:type="dxa"/>
          </w:tcPr>
          <w:p w:rsidR="0058602E" w:rsidRPr="0035714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อุดหนุนงบประมาณให้แก่อำเภอโกสุมพิสัย</w:t>
            </w:r>
          </w:p>
        </w:tc>
        <w:tc>
          <w:tcPr>
            <w:tcW w:w="850" w:type="dxa"/>
          </w:tcPr>
          <w:p w:rsidR="0058602E" w:rsidRPr="0035714F" w:rsidRDefault="00F0247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650450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</w:p>
        </w:tc>
        <w:tc>
          <w:tcPr>
            <w:tcW w:w="992" w:type="dxa"/>
          </w:tcPr>
          <w:p w:rsidR="0058602E" w:rsidRPr="0035714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5" type="#_x0000_t32" style="position:absolute;left:0;text-align:left;margin-left:-3.95pt;margin-top:23.7pt;width:250.5pt;height:0;z-index:25173094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8602E" w:rsidRPr="0015284C" w:rsidTr="00BF2E37">
        <w:trPr>
          <w:trHeight w:val="155"/>
        </w:trPr>
        <w:tc>
          <w:tcPr>
            <w:tcW w:w="7089" w:type="dxa"/>
            <w:gridSpan w:val="3"/>
          </w:tcPr>
          <w:p w:rsidR="0058602E" w:rsidRPr="00630EB2" w:rsidRDefault="00BF2E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รวมจำนวน </w:t>
            </w:r>
            <w:r w:rsidR="002D68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850" w:type="dxa"/>
          </w:tcPr>
          <w:p w:rsidR="0058602E" w:rsidRDefault="002D680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495,000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15284C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8602E" w:rsidRPr="0015284C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8602E" w:rsidRPr="00C51243" w:rsidRDefault="0058602E" w:rsidP="0058602E"/>
    <w:p w:rsidR="0058602E" w:rsidRPr="00F9251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251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แบบ ผด 02</w:t>
      </w:r>
    </w:p>
    <w:p w:rsidR="0058602E" w:rsidRPr="00F9251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Pr="00F9251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BF2E37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F9251E" w:rsidRDefault="0058602E" w:rsidP="0058602E">
      <w:pPr>
        <w:jc w:val="center"/>
        <w:rPr>
          <w:rFonts w:ascii="TH SarabunPSK" w:hAnsi="TH SarabunPSK" w:cs="TH SarabunPSK"/>
        </w:rPr>
      </w:pPr>
      <w:r w:rsidRPr="00F9251E">
        <w:rPr>
          <w:rFonts w:ascii="TH SarabunPSK" w:hAnsi="TH SarabunPSK" w:cs="TH SarabunPSK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F9251E" w:rsidRDefault="0058602E" w:rsidP="0058602E">
      <w:pPr>
        <w:jc w:val="thaiDistribute"/>
        <w:rPr>
          <w:rFonts w:ascii="TH SarabunPSK" w:hAnsi="TH SarabunPSK" w:cs="TH SarabunPSK"/>
        </w:rPr>
      </w:pPr>
      <w:r w:rsidRPr="00F9251E">
        <w:rPr>
          <w:rFonts w:ascii="TH Baijam" w:hAnsi="TH Baijam" w:cs="TH Baijam"/>
        </w:rPr>
        <w:t xml:space="preserve">1. </w:t>
      </w:r>
      <w:r w:rsidRPr="00F9251E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F9251E">
        <w:rPr>
          <w:rFonts w:ascii="TH Baijam" w:eastAsia="Times New Roman" w:hAnsi="TH Baijam" w:cs="TH Baijam" w:hint="cs"/>
          <w:cs/>
        </w:rPr>
        <w:t>อปท</w:t>
      </w:r>
      <w:proofErr w:type="spellEnd"/>
      <w:r w:rsidRPr="00F9251E">
        <w:rPr>
          <w:rFonts w:ascii="TH Baijam" w:eastAsia="Times New Roman" w:hAnsi="TH Baijam" w:cs="TH Baijam" w:hint="cs"/>
          <w:cs/>
        </w:rPr>
        <w:t xml:space="preserve">. ที่  </w:t>
      </w:r>
      <w:r w:rsidRPr="00F9251E">
        <w:rPr>
          <w:rFonts w:ascii="TH SarabunPSK" w:hAnsi="TH SarabunPSK" w:cs="TH SarabunPSK"/>
        </w:rPr>
        <w:t>1</w:t>
      </w:r>
      <w:r w:rsidRPr="00F9251E">
        <w:rPr>
          <w:rFonts w:ascii="TH SarabunPSK" w:hAnsi="TH SarabunPSK" w:cs="TH SarabunPSK" w:hint="cs"/>
          <w:cs/>
        </w:rPr>
        <w:t>.</w:t>
      </w:r>
      <w:r w:rsidRPr="00F9251E">
        <w:rPr>
          <w:rFonts w:ascii="TH SarabunPSK" w:hAnsi="TH SarabunPSK" w:cs="TH SarabunPSK"/>
          <w:cs/>
        </w:rPr>
        <w:t>การเมืองและส่งเสริมการบริหารจัดการที่ดี</w:t>
      </w:r>
    </w:p>
    <w:p w:rsidR="0058602E" w:rsidRPr="00F9251E" w:rsidRDefault="0058602E" w:rsidP="0058602E">
      <w:pPr>
        <w:ind w:left="720"/>
        <w:jc w:val="thaiDistribute"/>
        <w:rPr>
          <w:rFonts w:ascii="TH SarabunPSK" w:hAnsi="TH SarabunPSK" w:cs="TH SarabunPSK"/>
          <w:cs/>
        </w:rPr>
      </w:pPr>
      <w:r w:rsidRPr="00F9251E">
        <w:rPr>
          <w:rFonts w:ascii="TH SarabunPSK" w:hAnsi="TH SarabunPSK" w:cs="TH SarabunPSK"/>
        </w:rPr>
        <w:t xml:space="preserve">1.1 </w:t>
      </w:r>
      <w:r w:rsidRPr="00F9251E">
        <w:rPr>
          <w:rFonts w:ascii="TH SarabunPSK" w:hAnsi="TH SarabunPSK" w:cs="TH SarabunPSK" w:hint="cs"/>
          <w:cs/>
        </w:rPr>
        <w:t xml:space="preserve"> กลยุทธ์</w:t>
      </w:r>
      <w:r w:rsidRPr="00F9251E">
        <w:rPr>
          <w:rFonts w:ascii="TH SarabunPSK" w:hAnsi="TH SarabunPSK" w:cs="TH SarabunPSK"/>
        </w:rPr>
        <w:t xml:space="preserve">  1</w:t>
      </w:r>
      <w:r w:rsidRPr="00F9251E">
        <w:rPr>
          <w:rFonts w:ascii="TH SarabunPSK" w:hAnsi="TH SarabunPSK" w:cs="TH SarabunPSK" w:hint="cs"/>
          <w:cs/>
        </w:rPr>
        <w:t>,2,3 พัฒนาระบบบริหารราชการ ส่งเสริมการมีส่วนร่วมของประชาชน พัฒนาระบบข้อมูลข่าวสารแลเทคโนโลยี พัฒนาศักยภาพของบุคลากรให้มีความรู้ความสามารถ</w:t>
      </w:r>
    </w:p>
    <w:p w:rsidR="0058602E" w:rsidRPr="00F9251E" w:rsidRDefault="0058602E" w:rsidP="0058602E">
      <w:pPr>
        <w:ind w:left="720"/>
        <w:jc w:val="thaiDistribute"/>
        <w:rPr>
          <w:rFonts w:ascii="TH SarabunPSK" w:hAnsi="TH SarabunPSK" w:cs="TH SarabunPSK"/>
          <w:cs/>
        </w:rPr>
      </w:pPr>
      <w:r w:rsidRPr="00F9251E">
        <w:rPr>
          <w:rFonts w:ascii="TH SarabunPSK" w:hAnsi="TH SarabunPSK" w:cs="TH SarabunPSK" w:hint="cs"/>
          <w:cs/>
        </w:rPr>
        <w:t xml:space="preserve">      (</w:t>
      </w:r>
      <w:r>
        <w:rPr>
          <w:rFonts w:ascii="TH SarabunPSK" w:hAnsi="TH SarabunPSK" w:cs="TH SarabunPSK"/>
        </w:rPr>
        <w:t>2</w:t>
      </w:r>
      <w:r w:rsidRPr="00F9251E">
        <w:rPr>
          <w:rFonts w:ascii="TH SarabunPSK" w:hAnsi="TH SarabunPSK" w:cs="TH SarabunPSK" w:hint="cs"/>
          <w:cs/>
        </w:rPr>
        <w:t>)  แผนงานบริหารงานทั่วไป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งานบริหารงานคลัง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2977"/>
        <w:gridCol w:w="992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08"/>
        <w:gridCol w:w="868"/>
      </w:tblGrid>
      <w:tr w:rsidR="0058602E" w:rsidRPr="00F9251E" w:rsidTr="00BF2E37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58602E" w:rsidRPr="00A828E2" w:rsidRDefault="0058602E" w:rsidP="00BF2E37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ลำดับ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งบประ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มาณ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9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868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F9251E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602E" w:rsidRPr="00A828E2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F9251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58602E" w:rsidRPr="00F9251E" w:rsidTr="00BF2E37">
        <w:trPr>
          <w:trHeight w:val="647"/>
        </w:trPr>
        <w:tc>
          <w:tcPr>
            <w:tcW w:w="709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6" w:type="dxa"/>
          </w:tcPr>
          <w:p w:rsidR="0058602E" w:rsidRPr="00A828E2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โครงการจัดเก็บภาษี </w:t>
            </w:r>
            <w:proofErr w:type="spellStart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2977" w:type="dxa"/>
          </w:tcPr>
          <w:p w:rsidR="0058602E" w:rsidRPr="00A828E2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เพื่อเป็นค่าใช้จ่ายในการดำเนินงานจัดเก็บภาษี</w:t>
            </w:r>
          </w:p>
        </w:tc>
        <w:tc>
          <w:tcPr>
            <w:tcW w:w="992" w:type="dxa"/>
          </w:tcPr>
          <w:p w:rsidR="0058602E" w:rsidRPr="00A828E2" w:rsidRDefault="00515D9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1276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5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012491" w:rsidP="00BF2E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94" type="#_x0000_t32" style="position:absolute;left:0;text-align:left;margin-left:-3.6pt;margin-top:16.35pt;width:86.25pt;height:0;z-index:25172992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8602E" w:rsidRPr="00F9251E" w:rsidTr="00BF2E37">
        <w:trPr>
          <w:trHeight w:val="390"/>
        </w:trPr>
        <w:tc>
          <w:tcPr>
            <w:tcW w:w="6522" w:type="dxa"/>
            <w:gridSpan w:val="3"/>
          </w:tcPr>
          <w:p w:rsidR="0058602E" w:rsidRPr="00A6490E" w:rsidRDefault="00BF2E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รวมจำนวน   </w:t>
            </w:r>
            <w:r w:rsidR="00E82B7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992" w:type="dxa"/>
          </w:tcPr>
          <w:p w:rsidR="0058602E" w:rsidRPr="00A6490E" w:rsidRDefault="00E82B7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1276" w:type="dxa"/>
          </w:tcPr>
          <w:p w:rsidR="0058602E" w:rsidRPr="00A6490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02E" w:rsidRPr="00A6490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58602E" w:rsidRPr="00F9251E" w:rsidRDefault="0058602E" w:rsidP="00BF2E3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8602E" w:rsidRDefault="0058602E" w:rsidP="0058602E">
      <w:pPr>
        <w:jc w:val="center"/>
        <w:rPr>
          <w:rFonts w:ascii="TH SarabunPSK" w:hAnsi="TH SarabunPSK" w:cs="TH SarabunPSK"/>
          <w:sz w:val="36"/>
          <w:szCs w:val="36"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แบบ ผด 02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BF2E37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E319F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E319FE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ก่อสร้าง/ปรับปรุง/ซ่อมแซม ถนนภายในหมู่บ้าน ถนนลำเลียงพืชผลทางการเกษตร ร่องระบายน้ำ ไฟฟ้า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2.</w:t>
      </w:r>
      <w:r w:rsidRPr="00E319FE">
        <w:rPr>
          <w:rFonts w:ascii="TH SarabunPSK" w:hAnsi="TH SarabunPSK" w:cs="TH SarabunPSK"/>
          <w:sz w:val="28"/>
          <w:szCs w:val="28"/>
        </w:rPr>
        <w:t>1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)  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3969"/>
        <w:gridCol w:w="850"/>
        <w:gridCol w:w="993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A828E2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0" w:type="dxa"/>
            <w:vMerge w:val="restart"/>
            <w:vAlign w:val="center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9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c>
          <w:tcPr>
            <w:tcW w:w="709" w:type="dxa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8602E" w:rsidRPr="00A828E2" w:rsidRDefault="00407E09" w:rsidP="00407E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ผลผลิตทางการเกษตร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ม.1</w: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>(สายทางจากคลองชลประทาน 9</w:t>
            </w:r>
            <w:r w:rsidR="00F01A73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นาพ่อเก็ง ไชยทุม)</w:t>
            </w:r>
          </w:p>
        </w:tc>
        <w:tc>
          <w:tcPr>
            <w:tcW w:w="3969" w:type="dxa"/>
          </w:tcPr>
          <w:p w:rsidR="0058602E" w:rsidRPr="00A828E2" w:rsidRDefault="00F01A73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58602E" w:rsidRPr="00A828E2" w:rsidRDefault="00407E0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3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0" type="#_x0000_t32" style="position:absolute;left:0;text-align:left;margin-left:15.15pt;margin-top:32.4pt;width:190.4pt;height:0;z-index:2516643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050"/>
        </w:trPr>
        <w:tc>
          <w:tcPr>
            <w:tcW w:w="709" w:type="dxa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8602E" w:rsidRPr="00A828E2" w:rsidRDefault="0058602E" w:rsidP="00407E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</w:t>
            </w:r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มเหล็ก </w:t>
            </w:r>
            <w:r w:rsidR="009939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หมู่ที่3 </w:t>
            </w:r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จากถนนสาย 2391(กู่ทอง-บ้านเขื่อน) เส้นกลางบ้าน ม.3 ถึง พนังกั้นน้ำ ม.9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69" w:type="dxa"/>
          </w:tcPr>
          <w:p w:rsidR="0058602E" w:rsidRPr="00A828E2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</w:t>
            </w:r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>.ขนาด</w:t>
            </w:r>
            <w:r w:rsidR="006D086E"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5.00 เมตร  ยาว  191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</w:t>
            </w:r>
            <w:r w:rsidR="006D086E">
              <w:rPr>
                <w:rFonts w:ascii="TH SarabunPSK" w:hAnsi="TH SarabunPSK" w:cs="TH SarabunPSK" w:hint="cs"/>
                <w:sz w:val="24"/>
                <w:szCs w:val="24"/>
                <w:cs/>
              </w:rPr>
              <w:t>ร  หนา  0.15 เมตร พื้นที่ดำเนินการไม่น้อยกว่า 955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.00 ตารางเมตร 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58602E" w:rsidRPr="00A828E2" w:rsidRDefault="006D086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589,000</w:t>
            </w:r>
          </w:p>
        </w:tc>
        <w:tc>
          <w:tcPr>
            <w:tcW w:w="993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07E09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5" type="#_x0000_t32" style="position:absolute;left:0;text-align:left;margin-left:-5.4pt;margin-top:32.45pt;width:190.4pt;height:0;z-index:2517104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65"/>
        </w:trPr>
        <w:tc>
          <w:tcPr>
            <w:tcW w:w="709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</w:t>
            </w:r>
            <w:r w:rsidR="009939FA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เสริมเหล็ก จากบ้านนางพรทิพ</w:t>
            </w:r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>ย์ โพธิ์จันทร์ ถึง ที่นายอำพร สุโพ</w:t>
            </w:r>
            <w:r w:rsidR="009939FA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เมือง (ต่อจุดเดิม) ม.5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69" w:type="dxa"/>
          </w:tcPr>
          <w:p w:rsidR="0058602E" w:rsidRDefault="0058602E" w:rsidP="009939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.ขนาด</w:t>
            </w:r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เมตร  ยาว  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0.00 เมตร  หนา  0.15 เมตร พื้นที่คอนกรีตไม่น้อยกว่า </w:t>
            </w:r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>640.00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ตารางเมตร 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58602E" w:rsidRDefault="00EA72F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378</w:t>
            </w:r>
            <w:r w:rsidR="009939FA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3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15192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7" type="#_x0000_t32" style="position:absolute;left:0;text-align:left;margin-left:15.9pt;margin-top:26.3pt;width:190.4pt;height:0;z-index:2517329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36"/>
        </w:trPr>
        <w:tc>
          <w:tcPr>
            <w:tcW w:w="709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27" w:type="dxa"/>
          </w:tcPr>
          <w:p w:rsidR="0058602E" w:rsidRPr="0081528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6 </w:t>
            </w:r>
            <w:r w:rsidR="00815289">
              <w:rPr>
                <w:rFonts w:ascii="TH SarabunPSK" w:hAnsi="TH SarabunPSK" w:cs="TH SarabunPSK" w:hint="cs"/>
                <w:sz w:val="24"/>
                <w:szCs w:val="24"/>
                <w:cs/>
              </w:rPr>
              <w:t>(จุดเดิม) จุดจากบ้านนายหนูอร สิงห์ข้าวจ้ำ ถึง คลอง 9</w:t>
            </w:r>
            <w:r w:rsidR="00815289">
              <w:rPr>
                <w:rFonts w:ascii="TH SarabunPSK" w:hAnsi="TH SarabunPSK" w:cs="TH SarabunPSK"/>
                <w:sz w:val="24"/>
                <w:szCs w:val="24"/>
              </w:rPr>
              <w:t>R-LMC</w:t>
            </w:r>
            <w:r w:rsidR="008152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69" w:type="dxa"/>
          </w:tcPr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.ขนาด</w:t>
            </w:r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เมตร  ยาว  132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เ</w:t>
            </w:r>
            <w:r w:rsidR="008152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มตร  หนา  0.15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พื้นที่ดำเนินการไม่น้อยกว่า  528.00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ตารางเมตร 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58602E" w:rsidRDefault="00EA72F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311</w:t>
            </w:r>
            <w:r w:rsidR="00815289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3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992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8" type="#_x0000_t32" style="position:absolute;left:0;text-align:left;margin-left:-5.4pt;margin-top:30.3pt;width:190.4pt;height:0;z-index:2517340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371FB" w:rsidRDefault="00B371FB" w:rsidP="0058602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8602E" w:rsidRPr="00731040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2.</w:t>
      </w:r>
      <w:r w:rsidRPr="00731040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58602E" w:rsidRPr="00731040" w:rsidRDefault="0058602E" w:rsidP="0058602E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685"/>
        <w:gridCol w:w="993"/>
        <w:gridCol w:w="992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58602E" w:rsidRPr="00893FDB" w:rsidTr="00BF2E37">
        <w:trPr>
          <w:cantSplit/>
        </w:trPr>
        <w:tc>
          <w:tcPr>
            <w:tcW w:w="567" w:type="dxa"/>
            <w:vMerge w:val="restart"/>
            <w:vAlign w:val="center"/>
          </w:tcPr>
          <w:p w:rsidR="0058602E" w:rsidRPr="00E319FE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9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4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567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c>
          <w:tcPr>
            <w:tcW w:w="567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8602E" w:rsidRPr="00E319FE" w:rsidRDefault="005533B0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ผลผลิตทางการเกษตร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ข้างดอนปู่ตา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ม.7</w:t>
            </w:r>
          </w:p>
        </w:tc>
        <w:tc>
          <w:tcPr>
            <w:tcW w:w="3685" w:type="dxa"/>
          </w:tcPr>
          <w:p w:rsidR="0058602E" w:rsidRPr="00F13960" w:rsidRDefault="005533B0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58602E" w:rsidRPr="00E319FE" w:rsidRDefault="005533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1" type="#_x0000_t32" style="position:absolute;left:0;text-align:left;margin-left:-3.9pt;margin-top:32pt;width:182.9pt;height:.05pt;z-index:2516654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335"/>
        </w:trPr>
        <w:tc>
          <w:tcPr>
            <w:tcW w:w="567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8602E" w:rsidRPr="00E319FE" w:rsidRDefault="00450232" w:rsidP="004502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(สายคลอง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หลังวัดสุคัน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ธาราม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ต่อจุดเดิม ปี 2568) หมู่ที่ 8</w:t>
            </w:r>
          </w:p>
        </w:tc>
        <w:tc>
          <w:tcPr>
            <w:tcW w:w="3685" w:type="dxa"/>
          </w:tcPr>
          <w:p w:rsidR="0058602E" w:rsidRPr="00E319FE" w:rsidRDefault="00450232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.ขนาดผ</w:t>
            </w:r>
            <w:r w:rsidR="006D086E">
              <w:rPr>
                <w:rFonts w:ascii="TH SarabunPSK" w:hAnsi="TH SarabunPSK" w:cs="TH SarabunPSK" w:hint="cs"/>
                <w:sz w:val="24"/>
                <w:szCs w:val="24"/>
                <w:cs/>
              </w:rPr>
              <w:t>ิวจราจรกว้าง 4.00 เมตร  ยาว  177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เมตร  หนา  0.1</w:t>
            </w:r>
            <w:r w:rsidR="006D086E">
              <w:rPr>
                <w:rFonts w:ascii="TH SarabunPSK" w:hAnsi="TH SarabunPSK" w:cs="TH SarabunPSK" w:hint="cs"/>
                <w:sz w:val="24"/>
                <w:szCs w:val="24"/>
                <w:cs/>
              </w:rPr>
              <w:t>5 เมตร พื้นที่ดำเนินการ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6D08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708.00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ตารางเมตร 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58602E" w:rsidRPr="00E319FE" w:rsidRDefault="006D086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418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50232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2" type="#_x0000_t32" style="position:absolute;left:0;text-align:left;margin-left:-3.9pt;margin-top:37.2pt;width:188.9pt;height:0;z-index:2516664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230"/>
        </w:trPr>
        <w:tc>
          <w:tcPr>
            <w:tcW w:w="567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8602E" w:rsidRPr="00421FA9" w:rsidRDefault="00407E09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ถนนลำเลียงพืชผล</w:t>
            </w:r>
            <w:r w:rsidR="0058602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ทางการเกษตร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จากบ้านนางสวาท โพธิ์สา</w:t>
            </w:r>
            <w:proofErr w:type="spellStart"/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สิม</w:t>
            </w:r>
            <w:proofErr w:type="spellEnd"/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โรงเรียนบ้านคุยเชือก</w:t>
            </w:r>
            <w:r w:rsidR="0058602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E06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 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685" w:type="dxa"/>
          </w:tcPr>
          <w:p w:rsidR="0058602E" w:rsidRPr="00E319F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2.5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หนาเฉลี่ย 0.10 ม.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32.5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พื้นที่ดำเนินการไม่น้อยกว่า 325.00 ตารางเมตร  ตามแบบ </w:t>
            </w:r>
            <w:proofErr w:type="spellStart"/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58602E" w:rsidRDefault="00AB488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26,3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9" type="#_x0000_t32" style="position:absolute;left:0;text-align:left;margin-left:-3.9pt;margin-top:31.2pt;width:188.9pt;height:.05pt;z-index:2517350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11"/>
        </w:trPr>
        <w:tc>
          <w:tcPr>
            <w:tcW w:w="567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8602E" w:rsidRPr="00E319FE" w:rsidRDefault="004B4277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โครงการปรับปรุงถนนลำเลียงพืชผลทางการเกษตรจากพนังกั้นน้ำนานายเขียว พาโนมัย ถึง นานายเสาร์ โพธิ์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ขี</w:t>
            </w:r>
            <w:proofErr w:type="spellEnd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E06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685" w:type="dxa"/>
          </w:tcPr>
          <w:p w:rsidR="0058602E" w:rsidRPr="00E319F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หนาเฉลี่ย 0.10 ม.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ปริมาณหินคลุกไม่น้อยกว่า 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พื้นที่ดำเนินการไม่น้อยกว่า </w:t>
            </w:r>
            <w:r w:rsidR="001D6EAA"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  <w:r w:rsidR="00AB48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.00 ตารางเมตร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2 จุด 1.จากนานายรอง พิมพ์พา-สวนนายบุญรอด ยาว 50 เมตร  2.จากนานางเตี้ย </w:t>
            </w:r>
            <w:proofErr w:type="spellStart"/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โครต</w:t>
            </w:r>
            <w:proofErr w:type="spellEnd"/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ภูธร-นานายเสาร์ โพธิ์</w:t>
            </w:r>
            <w:proofErr w:type="spellStart"/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ขี</w:t>
            </w:r>
            <w:proofErr w:type="spellEnd"/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50 เมตร</w:t>
            </w:r>
          </w:p>
        </w:tc>
        <w:tc>
          <w:tcPr>
            <w:tcW w:w="993" w:type="dxa"/>
          </w:tcPr>
          <w:p w:rsidR="0058602E" w:rsidRDefault="00AB488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24,3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B4277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0" type="#_x0000_t32" style="position:absolute;left:0;text-align:left;margin-left:-3.9pt;margin-top:48.45pt;width:188.9pt;height:0;z-index:2517360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8602E" w:rsidRPr="00731040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2.</w:t>
      </w:r>
      <w:r w:rsidRPr="00731040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58602E" w:rsidRPr="00731040" w:rsidRDefault="0058602E" w:rsidP="0058602E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993"/>
        <w:gridCol w:w="992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58602E" w:rsidRPr="00893FDB" w:rsidTr="00BF2E37">
        <w:trPr>
          <w:cantSplit/>
        </w:trPr>
        <w:tc>
          <w:tcPr>
            <w:tcW w:w="567" w:type="dxa"/>
            <w:vMerge w:val="restart"/>
            <w:vAlign w:val="center"/>
          </w:tcPr>
          <w:p w:rsidR="0058602E" w:rsidRPr="00E319FE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9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4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567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c>
          <w:tcPr>
            <w:tcW w:w="567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50232" w:rsidRPr="00450232" w:rsidRDefault="00F01A73" w:rsidP="00D74B5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="00D74B52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="00D74B52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ผลผลิตทางการเกษตร 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จากนานาบุญถม สีพาติ่ง ถึง นานายหนูดี ไชยทุม</w:t>
            </w:r>
            <w:r w:rsidR="00022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D74B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 </w:t>
            </w:r>
          </w:p>
        </w:tc>
        <w:tc>
          <w:tcPr>
            <w:tcW w:w="3969" w:type="dxa"/>
          </w:tcPr>
          <w:p w:rsidR="001E6697" w:rsidRPr="00E319FE" w:rsidRDefault="001E6697" w:rsidP="001E669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80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>ื้นที่ดำเนินการไม่น้อยกว่า 2,400.00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240.00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</w:p>
          <w:p w:rsidR="0058602E" w:rsidRPr="00F13960" w:rsidRDefault="0058602E" w:rsidP="004502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8602E" w:rsidRPr="00E319FE" w:rsidRDefault="00F01A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189,7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6" type="#_x0000_t32" style="position:absolute;left:0;text-align:left;margin-left:-3.9pt;margin-top:40.3pt;width:182.9pt;height:0;z-index:2517114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305"/>
        </w:trPr>
        <w:tc>
          <w:tcPr>
            <w:tcW w:w="567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8602E" w:rsidRPr="00E319FE" w:rsidRDefault="00F01A73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="001E6697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="001E6697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ผลผลิตทางการเกษตร 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จากถนนสาย 2391 กู่ทอง-บ้านเขื่อนจากสามแยกนานายเสรี ดีสีคอน ถึง นานายศักดิ์สิทธิ์  </w:t>
            </w:r>
            <w:proofErr w:type="spellStart"/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แบนอะ</w:t>
            </w:r>
            <w:proofErr w:type="spellEnd"/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ภัย</w:t>
            </w:r>
            <w:r w:rsidR="00022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3969" w:type="dxa"/>
          </w:tcPr>
          <w:p w:rsidR="0058602E" w:rsidRPr="00E319FE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1,00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หนาเฉลี่ย 0.10 ม. 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พื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้นที่ดำเนินการไม่น้อยกว่า  3,000.00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</w:p>
          <w:p w:rsidR="0058602E" w:rsidRPr="00E319F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8602E" w:rsidRPr="00E319FE" w:rsidRDefault="00F01A7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236,9</w:t>
            </w:r>
            <w:r w:rsidR="001E6697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7" type="#_x0000_t32" style="position:absolute;left:0;text-align:left;margin-left:15.9pt;margin-top:44pt;width:188.9pt;height:0;z-index:2517125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70F0C">
        <w:trPr>
          <w:trHeight w:val="1065"/>
        </w:trPr>
        <w:tc>
          <w:tcPr>
            <w:tcW w:w="567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8602E" w:rsidRPr="00E319FE" w:rsidRDefault="00F01A73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โครงการปรับปรุงถนนลำเลียงพืชผลทางการเกษตร</w:t>
            </w:r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 จากสะพานนานายทา </w:t>
            </w:r>
            <w:proofErr w:type="spellStart"/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>ผาบ</w:t>
            </w:r>
            <w:proofErr w:type="spellEnd"/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จันดา คลอง 3</w:t>
            </w:r>
            <w:r w:rsidR="00630E72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หลังโรงเรียนบ้านกอกหนอง</w:t>
            </w:r>
            <w:proofErr w:type="spellStart"/>
            <w:r w:rsidR="00630E72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</w:p>
        </w:tc>
        <w:tc>
          <w:tcPr>
            <w:tcW w:w="3969" w:type="dxa"/>
          </w:tcPr>
          <w:p w:rsidR="0058602E" w:rsidRPr="00E319F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25AF9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1,5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หนาเฉลี่ย 0.10 </w:t>
            </w:r>
            <w:r w:rsidR="00725AF9">
              <w:rPr>
                <w:rFonts w:ascii="TH SarabunPSK" w:hAnsi="TH SarabunPSK" w:cs="TH SarabunPSK" w:hint="cs"/>
                <w:sz w:val="24"/>
                <w:szCs w:val="24"/>
                <w:cs/>
              </w:rPr>
              <w:t>ม. พื้นที่ดำเนินการไม่น้อยกว่า 4,5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 w:rsidR="00725AF9">
              <w:rPr>
                <w:rFonts w:ascii="TH SarabunPSK" w:hAnsi="TH SarabunPSK" w:cs="TH SarabunPSK" w:hint="cs"/>
                <w:sz w:val="24"/>
                <w:szCs w:val="24"/>
                <w:cs/>
              </w:rPr>
              <w:t>.ม. ปริมาณหินคลุกไม่น้อยกว่า 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</w:p>
        </w:tc>
        <w:tc>
          <w:tcPr>
            <w:tcW w:w="993" w:type="dxa"/>
          </w:tcPr>
          <w:p w:rsidR="0058602E" w:rsidRDefault="00725AF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355,000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F01A73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15" type="#_x0000_t32" style="position:absolute;left:0;text-align:left;margin-left:-2.4pt;margin-top:34.7pt;width:188.9pt;height:.05pt;z-index:2519162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0F0C" w:rsidRPr="00893FDB" w:rsidTr="00BF2E37">
        <w:trPr>
          <w:trHeight w:val="276"/>
        </w:trPr>
        <w:tc>
          <w:tcPr>
            <w:tcW w:w="567" w:type="dxa"/>
          </w:tcPr>
          <w:p w:rsidR="00F70F0C" w:rsidRDefault="00F70F0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70F0C" w:rsidRPr="00E319FE" w:rsidRDefault="00FE7641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โครงการปรับปรุงถนนลำเลียงพืชผลทางการเกษตร ม.6 (สายทางจากคลองชลประทาน 9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ถึงนานายสมร สีดา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เกี้ยม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969" w:type="dxa"/>
          </w:tcPr>
          <w:p w:rsidR="00F70F0C" w:rsidRPr="00E319FE" w:rsidRDefault="00FE7641" w:rsidP="00FE76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70F0C" w:rsidRDefault="00FE764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70F0C" w:rsidRPr="00E319FE" w:rsidRDefault="00F70F0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 w:rsidR="00FE764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</w:p>
        </w:tc>
        <w:tc>
          <w:tcPr>
            <w:tcW w:w="1134" w:type="dxa"/>
          </w:tcPr>
          <w:p w:rsidR="00F70F0C" w:rsidRPr="00E319FE" w:rsidRDefault="00F70F0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70F0C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16" type="#_x0000_t32" style="position:absolute;left:0;text-align:left;margin-left:-3.9pt;margin-top:34pt;width:188.9pt;height:.05pt;z-index:2519173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F70F0C" w:rsidRPr="00893FDB" w:rsidRDefault="00F70F0C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371FB" w:rsidRDefault="00B371FB" w:rsidP="00FE7641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FE7641" w:rsidRPr="00731040" w:rsidRDefault="00FE7641" w:rsidP="00FE7641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2.</w:t>
      </w:r>
      <w:r w:rsidRPr="00731040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FE7641" w:rsidRPr="00731040" w:rsidRDefault="00FE7641" w:rsidP="00FE7641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827"/>
        <w:gridCol w:w="993"/>
        <w:gridCol w:w="992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FE7641" w:rsidRPr="00893FDB" w:rsidTr="003641D3">
        <w:trPr>
          <w:cantSplit/>
        </w:trPr>
        <w:tc>
          <w:tcPr>
            <w:tcW w:w="567" w:type="dxa"/>
            <w:vMerge w:val="restart"/>
            <w:vAlign w:val="center"/>
          </w:tcPr>
          <w:p w:rsidR="00FE7641" w:rsidRPr="00E319FE" w:rsidRDefault="00FE7641" w:rsidP="00A0778F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827" w:type="dxa"/>
            <w:vMerge w:val="restart"/>
            <w:vAlign w:val="center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2568</w:t>
            </w:r>
          </w:p>
        </w:tc>
        <w:tc>
          <w:tcPr>
            <w:tcW w:w="3765" w:type="dxa"/>
            <w:gridSpan w:val="9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1054" w:type="dxa"/>
            <w:vMerge w:val="restart"/>
          </w:tcPr>
          <w:p w:rsidR="00FE7641" w:rsidRPr="00A828E2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FE7641" w:rsidRPr="00893FDB" w:rsidTr="003641D3">
        <w:trPr>
          <w:cantSplit/>
          <w:trHeight w:val="946"/>
        </w:trPr>
        <w:tc>
          <w:tcPr>
            <w:tcW w:w="567" w:type="dxa"/>
            <w:vMerge/>
          </w:tcPr>
          <w:p w:rsidR="00FE7641" w:rsidRPr="00893FDB" w:rsidRDefault="00FE7641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E7641" w:rsidRPr="00893FDB" w:rsidRDefault="00FE7641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7641" w:rsidRPr="00893FDB" w:rsidRDefault="00FE7641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E7641" w:rsidRPr="00893FDB" w:rsidRDefault="00FE7641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E7641" w:rsidRPr="00E319FE" w:rsidRDefault="00FE7641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7641" w:rsidRPr="00893FDB" w:rsidTr="003641D3">
        <w:tc>
          <w:tcPr>
            <w:tcW w:w="567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FE7641" w:rsidRPr="00450232" w:rsidRDefault="00FE7641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ผลผลิตทางการเกษตร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 2   </w:t>
            </w:r>
          </w:p>
        </w:tc>
        <w:tc>
          <w:tcPr>
            <w:tcW w:w="3827" w:type="dxa"/>
          </w:tcPr>
          <w:p w:rsidR="00FE7641" w:rsidRPr="00F13960" w:rsidRDefault="00FE7641" w:rsidP="00FE76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จุด 1 จากคลองชลประทาน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ถึงนานายอุทัย อุ้ยสีหา  กว้าง  3.00 ม.  ยาว  200 ม.  จุด 2 จากนานายสินสมุทร ถึงนานางทองเพชร ประสพมงคล กว้าง  3.00 ม.  ยาว  221 ม.</w:t>
            </w:r>
          </w:p>
        </w:tc>
        <w:tc>
          <w:tcPr>
            <w:tcW w:w="993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01249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26" type="#_x0000_t32" style="position:absolute;left:0;text-align:left;margin-left:-3.9pt;margin-top:31.3pt;width:182.9pt;height:0;z-index:2521313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7641" w:rsidRPr="00893FDB" w:rsidTr="003641D3">
        <w:trPr>
          <w:trHeight w:val="1305"/>
        </w:trPr>
        <w:tc>
          <w:tcPr>
            <w:tcW w:w="567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FE7641" w:rsidRPr="00E319FE" w:rsidRDefault="00FE7641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ผลผลิตทางการเกษตร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ม.4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27" w:type="dxa"/>
          </w:tcPr>
          <w:p w:rsidR="00FE7641" w:rsidRPr="00E319FE" w:rsidRDefault="00FE7641" w:rsidP="00FE76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128B0">
              <w:rPr>
                <w:rFonts w:ascii="TH SarabunPSK" w:hAnsi="TH SarabunPSK" w:cs="TH SarabunPSK" w:hint="cs"/>
                <w:sz w:val="24"/>
                <w:szCs w:val="24"/>
                <w:cs/>
              </w:rPr>
              <w:t>(สายทางจากนาพ่อวิชัย สิ</w:t>
            </w:r>
            <w:proofErr w:type="spellStart"/>
            <w:r w:rsidR="00D128B0">
              <w:rPr>
                <w:rFonts w:ascii="TH SarabunPSK" w:hAnsi="TH SarabunPSK" w:cs="TH SarabunPSK" w:hint="cs"/>
                <w:sz w:val="24"/>
                <w:szCs w:val="24"/>
                <w:cs/>
              </w:rPr>
              <w:t>มอ่อน</w:t>
            </w:r>
            <w:proofErr w:type="spellEnd"/>
            <w:r w:rsidR="00D128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นานางอ๋อย ชัยดี)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993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01249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27" type="#_x0000_t32" style="position:absolute;left:0;text-align:left;margin-left:-3.9pt;margin-top:38pt;width:188.9pt;height:0;z-index:2521323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7641" w:rsidRPr="00893FDB" w:rsidTr="003641D3">
        <w:trPr>
          <w:trHeight w:val="1440"/>
        </w:trPr>
        <w:tc>
          <w:tcPr>
            <w:tcW w:w="567" w:type="dxa"/>
          </w:tcPr>
          <w:p w:rsidR="00FE7641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E7641" w:rsidRPr="00E319FE" w:rsidRDefault="00FE7641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โครงการปรับปรุงถนนลำเลียงพืชผลทางการเกษตร</w:t>
            </w:r>
            <w:r w:rsidR="00D128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ม.5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27" w:type="dxa"/>
          </w:tcPr>
          <w:p w:rsidR="00FE7641" w:rsidRPr="00E319FE" w:rsidRDefault="00D128B0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(สายทางจากนานางสะอาด สีวิชา ถึงนานางเสงี่ยม สอยจำปา) 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FE7641" w:rsidRDefault="00D128B0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E7641" w:rsidRPr="00E319FE" w:rsidRDefault="00FE7641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 w:rsidR="00D128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FE7641" w:rsidRDefault="00FE7641" w:rsidP="00A0778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01249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29" type="#_x0000_t32" style="position:absolute;left:0;text-align:left;margin-left:-2.4pt;margin-top:34.9pt;width:188.9pt;height:.05pt;z-index:2521354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FE7641" w:rsidRPr="00893FDB" w:rsidRDefault="00FE764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1D3" w:rsidRPr="00893FDB" w:rsidTr="003641D3">
        <w:trPr>
          <w:trHeight w:val="172"/>
        </w:trPr>
        <w:tc>
          <w:tcPr>
            <w:tcW w:w="567" w:type="dxa"/>
          </w:tcPr>
          <w:p w:rsidR="003641D3" w:rsidRDefault="003641D3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127" w:type="dxa"/>
          </w:tcPr>
          <w:p w:rsidR="003641D3" w:rsidRDefault="003641D3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จากบ้านนายคำสิงห์ ถึง บ้านนางหนู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ออน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แก้ววิเศษ หมู่ที่ 2</w:t>
            </w:r>
          </w:p>
        </w:tc>
        <w:tc>
          <w:tcPr>
            <w:tcW w:w="3827" w:type="dxa"/>
          </w:tcPr>
          <w:p w:rsidR="003641D3" w:rsidRPr="00E319FE" w:rsidRDefault="003641D3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.ขนาดผิวจราจรกว้าง 4.00 เมตร  ยาว  150.00 เมตร  หนา  0.15 เมตร พื้นที่ดำเนินการไม่น้อยกว่า 600.00 ตารางเมตร 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:rsidR="003641D3" w:rsidRDefault="003641D3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352,000</w:t>
            </w:r>
          </w:p>
        </w:tc>
        <w:tc>
          <w:tcPr>
            <w:tcW w:w="992" w:type="dxa"/>
          </w:tcPr>
          <w:p w:rsidR="003641D3" w:rsidRPr="00E319FE" w:rsidRDefault="003641D3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641D3" w:rsidRPr="00E319FE" w:rsidRDefault="003641D3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Default="00012491" w:rsidP="00A0778F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3" type="#_x0000_t32" style="position:absolute;left:0;text-align:left;margin-left:-1.65pt;margin-top:24.65pt;width:184.25pt;height:.05pt;z-index:2516674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3641D3" w:rsidRPr="00893FDB" w:rsidRDefault="003641D3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371FB" w:rsidRDefault="00B371FB" w:rsidP="0058602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58602E" w:rsidRPr="0068636A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2.</w:t>
      </w:r>
      <w:r w:rsidRPr="0068636A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58602E" w:rsidRPr="0068636A" w:rsidRDefault="0058602E" w:rsidP="0058602E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70"/>
        <w:gridCol w:w="3969"/>
        <w:gridCol w:w="992"/>
        <w:gridCol w:w="992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18"/>
        <w:gridCol w:w="816"/>
      </w:tblGrid>
      <w:tr w:rsidR="0058602E" w:rsidRPr="00893FDB" w:rsidTr="005D1D6A">
        <w:trPr>
          <w:cantSplit/>
        </w:trPr>
        <w:tc>
          <w:tcPr>
            <w:tcW w:w="708" w:type="dxa"/>
            <w:vMerge w:val="restart"/>
            <w:vAlign w:val="center"/>
          </w:tcPr>
          <w:p w:rsidR="0058602E" w:rsidRPr="00E319FE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0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20" w:type="dxa"/>
            <w:gridSpan w:val="9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5D1D6A">
        <w:trPr>
          <w:cantSplit/>
          <w:trHeight w:val="946"/>
        </w:trPr>
        <w:tc>
          <w:tcPr>
            <w:tcW w:w="708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E319FE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5D1D6A">
        <w:trPr>
          <w:trHeight w:val="375"/>
        </w:trPr>
        <w:tc>
          <w:tcPr>
            <w:tcW w:w="708" w:type="dxa"/>
          </w:tcPr>
          <w:p w:rsidR="0058602E" w:rsidRPr="00E319FE" w:rsidRDefault="003641D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58602E" w:rsidRPr="00E319FE" w:rsidRDefault="003641D3" w:rsidP="009939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โครงการปรับปรุงถนนลำเลียงพืชผลทางการเกษตร   ม.7</w:t>
            </w:r>
          </w:p>
        </w:tc>
        <w:tc>
          <w:tcPr>
            <w:tcW w:w="3969" w:type="dxa"/>
          </w:tcPr>
          <w:p w:rsidR="006F26E5" w:rsidRDefault="003641D3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F26E5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 w:rsidR="006F26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หนาเฉลี่ย 0.10 ม.  </w:t>
            </w:r>
          </w:p>
          <w:p w:rsidR="0058602E" w:rsidRPr="00E319FE" w:rsidRDefault="006F26E5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 1 จากนานายเสถียร ไชโยถึง หนองเข็ง กว้าง  3.00 ม.  ยาว  15</w:t>
            </w:r>
            <w:r w:rsidR="003641D3">
              <w:rPr>
                <w:rFonts w:ascii="TH SarabunPSK" w:hAnsi="TH SarabunPSK" w:cs="TH SarabunPSK" w:hint="cs"/>
                <w:sz w:val="24"/>
                <w:szCs w:val="24"/>
                <w:cs/>
              </w:rPr>
              <w:t>0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หนาเฉลี่ย 0.10 ม. งานถมดินคันทาง กว้าง 3.00 ม.  ยาว 100 ม. หนาเฉลี่ย 0.50 ม. ปริมาณดินถม 150 ลบ.ม.  จุด 2 จากนานายสมมาตร สีชาดี ถึง หนองเข็ง กว้าง  3.00 ม.  ยาว  264</w:t>
            </w:r>
            <w:r w:rsidR="003641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หนาเฉลี่ย 0.10 ม. งานถมดินคันทาง </w:t>
            </w:r>
            <w:r w:rsidR="00ED10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3.00 ม. ยาว 100 ม. หนาเฉลี่ย 0.50 ม. </w:t>
            </w:r>
            <w:proofErr w:type="spellStart"/>
            <w:r w:rsidR="00ED101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ปรืมาณ</w:t>
            </w:r>
            <w:proofErr w:type="spellEnd"/>
            <w:r w:rsidR="00ED1015">
              <w:rPr>
                <w:rFonts w:ascii="TH SarabunPSK" w:hAnsi="TH SarabunPSK" w:cs="TH SarabunPSK" w:hint="cs"/>
                <w:sz w:val="24"/>
                <w:szCs w:val="24"/>
                <w:cs/>
              </w:rPr>
              <w:t>ดินถมไม่น้อยกว่า 150 ลบ.ม.รวม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 124.2 ลบ.ม.</w:t>
            </w:r>
            <w:r w:rsidR="00ED10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พื้นที่ดำเนินการไม่น้อยกว่า  1,242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.ม.</w:t>
            </w:r>
          </w:p>
        </w:tc>
        <w:tc>
          <w:tcPr>
            <w:tcW w:w="992" w:type="dxa"/>
          </w:tcPr>
          <w:p w:rsidR="0058602E" w:rsidRPr="00E319FE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58602E" w:rsidRPr="00E319FE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992" w:type="dxa"/>
          </w:tcPr>
          <w:p w:rsidR="0058602E" w:rsidRPr="00E319F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31" type="#_x0000_t32" style="position:absolute;left:0;text-align:left;margin-left:-3.05pt;margin-top:79.35pt;width:184.25pt;height:.05pt;z-index:25213952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41D3" w:rsidRPr="00893FDB" w:rsidTr="005D1D6A">
        <w:trPr>
          <w:trHeight w:val="165"/>
        </w:trPr>
        <w:tc>
          <w:tcPr>
            <w:tcW w:w="708" w:type="dxa"/>
          </w:tcPr>
          <w:p w:rsidR="003641D3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270" w:type="dxa"/>
          </w:tcPr>
          <w:p w:rsidR="003641D3" w:rsidRPr="00ED1015" w:rsidRDefault="00ED1015" w:rsidP="009939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ผลผลิตทางการเกษตร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ม.8 (สายทางจากคลองชลประทาน 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 นานาย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พิเชษฐ์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สีสุข)</w:t>
            </w:r>
          </w:p>
        </w:tc>
        <w:tc>
          <w:tcPr>
            <w:tcW w:w="3969" w:type="dxa"/>
          </w:tcPr>
          <w:p w:rsidR="003641D3" w:rsidRPr="00E319FE" w:rsidRDefault="00ED1015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3641D3" w:rsidRPr="00E319FE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3641D3" w:rsidRPr="00E319FE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8</w:t>
            </w:r>
          </w:p>
        </w:tc>
        <w:tc>
          <w:tcPr>
            <w:tcW w:w="992" w:type="dxa"/>
          </w:tcPr>
          <w:p w:rsidR="003641D3" w:rsidRPr="00E319FE" w:rsidRDefault="003641D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Default="003641D3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6" type="#_x0000_t32" style="position:absolute;left:0;text-align:left;margin-left:-3.05pt;margin-top:36.1pt;width:184.25pt;height:.05pt;z-index:2517422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641D3" w:rsidRPr="00893FDB" w:rsidRDefault="003641D3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D1015" w:rsidRPr="00893FDB" w:rsidTr="005D1D6A">
        <w:trPr>
          <w:trHeight w:val="337"/>
        </w:trPr>
        <w:tc>
          <w:tcPr>
            <w:tcW w:w="708" w:type="dxa"/>
          </w:tcPr>
          <w:p w:rsidR="00ED1015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ED1015" w:rsidRDefault="005D1D6A" w:rsidP="009939F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พืช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ผลผลิตทางการเกษตร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ม.9</w:t>
            </w:r>
          </w:p>
        </w:tc>
        <w:tc>
          <w:tcPr>
            <w:tcW w:w="3969" w:type="dxa"/>
          </w:tcPr>
          <w:p w:rsidR="005D1D6A" w:rsidRDefault="005D1D6A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ปรับแต่งพื้นผิวทางเดิมและ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421.00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ปริมาณหินคลุกไม่น้อยกว่า 126.30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หรือพื้นที่ดำเนินการไม่น้อยกว่า 1,263.00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จุด 1 จากนานายบุญสม </w:t>
            </w:r>
          </w:p>
          <w:p w:rsidR="005D1D6A" w:rsidRDefault="005D1D6A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ภาโนมัยถึงคลองชลประทาน 2</w:t>
            </w:r>
            <w:r>
              <w:rPr>
                <w:rFonts w:ascii="TH SarabunPSK" w:hAnsi="TH SarabunPSK" w:cs="TH SarabunPSK"/>
                <w:sz w:val="24"/>
                <w:szCs w:val="24"/>
              </w:rPr>
              <w:t>L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ยาว  100 เมตร</w:t>
            </w:r>
          </w:p>
          <w:p w:rsidR="005D1D6A" w:rsidRPr="00E319FE" w:rsidRDefault="005D1D6A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 2 จากคอกวัวนายสนั่น สัสสะวิระ ถึง นานางทองอิน แสนกงชัย ยาว  321 เมตร</w:t>
            </w:r>
          </w:p>
        </w:tc>
        <w:tc>
          <w:tcPr>
            <w:tcW w:w="992" w:type="dxa"/>
          </w:tcPr>
          <w:p w:rsidR="00ED1015" w:rsidRPr="00E319FE" w:rsidRDefault="005D1D6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1015" w:rsidRPr="00E319FE" w:rsidRDefault="005D1D6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9</w:t>
            </w:r>
          </w:p>
        </w:tc>
        <w:tc>
          <w:tcPr>
            <w:tcW w:w="992" w:type="dxa"/>
          </w:tcPr>
          <w:p w:rsidR="00ED1015" w:rsidRPr="00E319FE" w:rsidRDefault="00ED101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Default="00ED1015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34" type="#_x0000_t32" style="position:absolute;left:0;text-align:left;margin-left:-3.8pt;margin-top:53.3pt;width:184.25pt;height:.05pt;z-index:2521436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ED1015" w:rsidRPr="00893FDB" w:rsidRDefault="00ED101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D1015" w:rsidRPr="00893FDB" w:rsidTr="00ED1015">
        <w:trPr>
          <w:trHeight w:val="139"/>
        </w:trPr>
        <w:tc>
          <w:tcPr>
            <w:tcW w:w="15735" w:type="dxa"/>
            <w:gridSpan w:val="19"/>
            <w:tcBorders>
              <w:left w:val="nil"/>
              <w:bottom w:val="nil"/>
              <w:right w:val="nil"/>
            </w:tcBorders>
          </w:tcPr>
          <w:p w:rsidR="00ED1015" w:rsidRPr="00EC02CA" w:rsidRDefault="00ED1015" w:rsidP="005D1D6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D1015" w:rsidRPr="0068636A" w:rsidRDefault="00ED1015" w:rsidP="00ED1015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2.</w:t>
      </w:r>
      <w:r w:rsidRPr="0068636A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ED1015" w:rsidRPr="0068636A" w:rsidRDefault="00ED1015" w:rsidP="00ED1015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686"/>
        <w:gridCol w:w="992"/>
        <w:gridCol w:w="992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18"/>
        <w:gridCol w:w="816"/>
      </w:tblGrid>
      <w:tr w:rsidR="00ED1015" w:rsidRPr="00893FDB" w:rsidTr="00A0778F">
        <w:trPr>
          <w:cantSplit/>
        </w:trPr>
        <w:tc>
          <w:tcPr>
            <w:tcW w:w="709" w:type="dxa"/>
            <w:vMerge w:val="restart"/>
            <w:vAlign w:val="center"/>
          </w:tcPr>
          <w:p w:rsidR="00ED1015" w:rsidRPr="00E319FE" w:rsidRDefault="00ED1015" w:rsidP="00A0778F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vAlign w:val="center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2568</w:t>
            </w:r>
          </w:p>
        </w:tc>
        <w:tc>
          <w:tcPr>
            <w:tcW w:w="3720" w:type="dxa"/>
            <w:gridSpan w:val="9"/>
          </w:tcPr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816" w:type="dxa"/>
            <w:vMerge w:val="restart"/>
          </w:tcPr>
          <w:p w:rsidR="00ED1015" w:rsidRPr="00A828E2" w:rsidRDefault="00ED1015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ED1015" w:rsidRPr="00E319FE" w:rsidRDefault="00ED1015" w:rsidP="00A077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ED1015" w:rsidRPr="00893FDB" w:rsidTr="00A0778F">
        <w:trPr>
          <w:cantSplit/>
          <w:trHeight w:val="946"/>
        </w:trPr>
        <w:tc>
          <w:tcPr>
            <w:tcW w:w="709" w:type="dxa"/>
            <w:vMerge/>
          </w:tcPr>
          <w:p w:rsidR="00ED1015" w:rsidRPr="00893FDB" w:rsidRDefault="00ED1015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1015" w:rsidRPr="00893FDB" w:rsidRDefault="00ED1015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1015" w:rsidRPr="00893FDB" w:rsidRDefault="00ED1015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D1015" w:rsidRPr="00893FDB" w:rsidRDefault="00ED1015" w:rsidP="00A077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D1015" w:rsidRPr="00E319FE" w:rsidRDefault="00ED1015" w:rsidP="00A077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D1D6A" w:rsidRPr="00893FDB" w:rsidTr="005D1D6A">
        <w:trPr>
          <w:trHeight w:val="952"/>
        </w:trPr>
        <w:tc>
          <w:tcPr>
            <w:tcW w:w="709" w:type="dxa"/>
          </w:tcPr>
          <w:p w:rsidR="005D1D6A" w:rsidRPr="00E319FE" w:rsidRDefault="005D1D6A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552" w:type="dxa"/>
          </w:tcPr>
          <w:p w:rsidR="005D1D6A" w:rsidRPr="00E319FE" w:rsidRDefault="005D1D6A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โครงการปรับปรุงอาคารห้องประชุม</w:t>
            </w:r>
          </w:p>
        </w:tc>
        <w:tc>
          <w:tcPr>
            <w:tcW w:w="3686" w:type="dxa"/>
          </w:tcPr>
          <w:p w:rsidR="005D1D6A" w:rsidRPr="00E319FE" w:rsidRDefault="005D1D6A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ปรับปรุงหลังคา และทาสีอาคารห้องประชุมขนาด หรือพื้นที่ดำเนินการไม่น้อยกว่า 126.00 ตารางเมตร รายละเอียดแบบแปลนตามที่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992" w:type="dxa"/>
          </w:tcPr>
          <w:p w:rsidR="005D1D6A" w:rsidRPr="00E319FE" w:rsidRDefault="005D1D6A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174,000</w:t>
            </w:r>
          </w:p>
        </w:tc>
        <w:tc>
          <w:tcPr>
            <w:tcW w:w="992" w:type="dxa"/>
          </w:tcPr>
          <w:p w:rsidR="005D1D6A" w:rsidRPr="00E319FE" w:rsidRDefault="005D1D6A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D6A" w:rsidRPr="00E319FE" w:rsidRDefault="005D1D6A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01249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 w14:anchorId="39D37D2F">
                <v:shape id="_x0000_s1353" type="#_x0000_t32" style="position:absolute;left:0;text-align:left;margin-left:15.95pt;margin-top:23.7pt;width:184.25pt;height:.05pt;z-index:2521825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5D1D6A" w:rsidRPr="00893FDB" w:rsidRDefault="005D1D6A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D1015" w:rsidRPr="00893FDB" w:rsidTr="00A0778F">
        <w:trPr>
          <w:trHeight w:val="139"/>
        </w:trPr>
        <w:tc>
          <w:tcPr>
            <w:tcW w:w="709" w:type="dxa"/>
          </w:tcPr>
          <w:p w:rsidR="00ED1015" w:rsidRDefault="005D1D6A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D1015" w:rsidRDefault="00ED1015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โครงการก่อสร้างรั้ว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3686" w:type="dxa"/>
          </w:tcPr>
          <w:p w:rsidR="00ED1015" w:rsidRDefault="00ED1015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ก่อสร้างรั้ว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 ก่อสร้างรั้วกำแพงสูง  1.90 เมตร  ยาว  45.00 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.หนองบัวกำหนด</w:t>
            </w:r>
          </w:p>
        </w:tc>
        <w:tc>
          <w:tcPr>
            <w:tcW w:w="992" w:type="dxa"/>
          </w:tcPr>
          <w:p w:rsidR="00ED1015" w:rsidRDefault="00ED1015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194,000</w:t>
            </w:r>
          </w:p>
        </w:tc>
        <w:tc>
          <w:tcPr>
            <w:tcW w:w="992" w:type="dxa"/>
          </w:tcPr>
          <w:p w:rsidR="00ED1015" w:rsidRDefault="00ED1015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D1015" w:rsidRDefault="00ED1015" w:rsidP="00A0778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012491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32" type="#_x0000_t32" style="position:absolute;left:0;text-align:left;margin-left:-4.55pt;margin-top:22.1pt;width:184.25pt;height:.05pt;z-index:2521415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D1015" w:rsidRPr="00893FDB" w:rsidTr="00A0778F">
        <w:trPr>
          <w:trHeight w:val="139"/>
        </w:trPr>
        <w:tc>
          <w:tcPr>
            <w:tcW w:w="6947" w:type="dxa"/>
            <w:gridSpan w:val="3"/>
          </w:tcPr>
          <w:p w:rsidR="00ED1015" w:rsidRDefault="00ED1015" w:rsidP="00A077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รวมทั้งหมด    </w:t>
            </w:r>
            <w:r w:rsidR="005D1D6A"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โครงการ</w:t>
            </w:r>
          </w:p>
        </w:tc>
        <w:tc>
          <w:tcPr>
            <w:tcW w:w="992" w:type="dxa"/>
          </w:tcPr>
          <w:p w:rsidR="00ED1015" w:rsidRDefault="00F6767B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4,148,200</w:t>
            </w:r>
          </w:p>
        </w:tc>
        <w:tc>
          <w:tcPr>
            <w:tcW w:w="992" w:type="dxa"/>
          </w:tcPr>
          <w:p w:rsidR="00ED1015" w:rsidRDefault="00ED1015" w:rsidP="00A077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D1015" w:rsidRDefault="00ED1015" w:rsidP="00A0778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ED1015" w:rsidRPr="00893FDB" w:rsidRDefault="00ED1015" w:rsidP="00A0778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ED1015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แบบ ผด 02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BF2E37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E319F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E319FE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ับปรุง/ซ่อมแซม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ร่องระบายน้ำ ไฟฟ้า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>.2) 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2"/>
        <w:gridCol w:w="311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58602E" w:rsidRPr="00893FDB" w:rsidTr="00BF2E37">
        <w:trPr>
          <w:cantSplit/>
        </w:trPr>
        <w:tc>
          <w:tcPr>
            <w:tcW w:w="708" w:type="dxa"/>
            <w:vMerge w:val="restart"/>
            <w:vAlign w:val="center"/>
          </w:tcPr>
          <w:p w:rsidR="0058602E" w:rsidRPr="005C7789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50" w:type="dxa"/>
            <w:gridSpan w:val="9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9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8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rPr>
          <w:trHeight w:val="1094"/>
        </w:trPr>
        <w:tc>
          <w:tcPr>
            <w:tcW w:w="708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58602E" w:rsidRPr="00133AD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</w:t>
            </w:r>
            <w:r w:rsidR="00515D9D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บายน้ำคอนกรีตเสริมเหล็</w:t>
            </w:r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>ก(แบบรางตื้น) บ้านคุยแพง หมู่ที่ 4 ( สายทางจากบ้านนายสิน ชาติ</w:t>
            </w:r>
            <w:proofErr w:type="spellStart"/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ตลาดนัดชุมชน)</w:t>
            </w:r>
          </w:p>
        </w:tc>
        <w:tc>
          <w:tcPr>
            <w:tcW w:w="3118" w:type="dxa"/>
          </w:tcPr>
          <w:p w:rsidR="0058602E" w:rsidRPr="005C778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ก่อสร้างรางระบายน้ำคอนกรีตเสริ</w:t>
            </w:r>
            <w:r w:rsidR="00515D9D">
              <w:rPr>
                <w:rFonts w:ascii="TH SarabunPSK" w:hAnsi="TH SarabunPSK" w:cs="TH SarabunPSK" w:hint="cs"/>
                <w:sz w:val="24"/>
                <w:szCs w:val="24"/>
                <w:cs/>
              </w:rPr>
              <w:t>มเ</w:t>
            </w:r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>หล็ก (แบบรางตื้น) ขนาดกว้าง  0.75 เมตร   ความยาว  15</w:t>
            </w:r>
            <w:r w:rsidR="00515D9D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.00 เมตร </w:t>
            </w:r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.ชั้น 3 ขนาด 0.40 เมตร และบ่อพัก </w:t>
            </w:r>
            <w:proofErr w:type="spellStart"/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</w:tcPr>
          <w:p w:rsidR="0058602E" w:rsidRPr="005C7789" w:rsidRDefault="0012204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  <w:r w:rsidR="00515D9D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58602E" w:rsidRPr="005C7789" w:rsidRDefault="00140C3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หมูที่ 4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4" type="#_x0000_t32" style="position:absolute;left:0;text-align:left;margin-left:15.15pt;margin-top:33.1pt;width:186pt;height:.05pt;z-index:2516684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525"/>
        </w:trPr>
        <w:tc>
          <w:tcPr>
            <w:tcW w:w="708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412" w:type="dxa"/>
          </w:tcPr>
          <w:p w:rsidR="0058602E" w:rsidRPr="005C778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ก่อสร้างวางท่อระบายน้ำ </w:t>
            </w:r>
            <w:r w:rsidR="00CC0D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บ้านกอก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 w:rsidR="00CC0D46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122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(สายทางจากศาลาประชาคม ถึง บ้านนายผ่าน สีสุโหง)</w:t>
            </w:r>
          </w:p>
        </w:tc>
        <w:tc>
          <w:tcPr>
            <w:tcW w:w="3118" w:type="dxa"/>
          </w:tcPr>
          <w:p w:rsidR="0058602E" w:rsidRPr="005C7789" w:rsidRDefault="00140C3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ก่อสร้างรางระบายน้ำ (แบบรางตื้น) ขนาดกว้าง  0.75 เมตร   ความยาว  94.00 เมตร พร้อมวางท่อระบายน้ำ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.ชั้น 3 ขนาด 0.40 เมตร และบ่อพัก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</w:tcPr>
          <w:p w:rsidR="0058602E" w:rsidRPr="005C7789" w:rsidRDefault="00140C3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214</w:t>
            </w:r>
            <w:r w:rsidR="00CC0D46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CC0D46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5" type="#_x0000_t32" style="position:absolute;left:0;text-align:left;margin-left:15.9pt;margin-top:28.9pt;width:186pt;height:.05pt;z-index:2516695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274"/>
        </w:trPr>
        <w:tc>
          <w:tcPr>
            <w:tcW w:w="708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412" w:type="dxa"/>
          </w:tcPr>
          <w:p w:rsidR="0058602E" w:rsidRPr="005C7789" w:rsidRDefault="00140C36" w:rsidP="006E68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โครงการขยายเขตไฟฟ้าแรงต่ำ จากบ้านนางบึ้ง ประพันธ์ ถึง บ้านนางสา จำปาบุรี หมู่ที่ 7</w:t>
            </w:r>
          </w:p>
        </w:tc>
        <w:tc>
          <w:tcPr>
            <w:tcW w:w="3118" w:type="dxa"/>
          </w:tcPr>
          <w:p w:rsidR="0058602E" w:rsidRPr="005C7789" w:rsidRDefault="00140C3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ปักเสาพาดสายไฟฟ้าตามประมาณการของการไฟฟ้าส่วนภูมิภาค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(อุดหนุนงบให้การไฟฟ้าส่วนภูมิภาคอำเภอโกสุมพิสัย)</w:t>
            </w:r>
          </w:p>
        </w:tc>
        <w:tc>
          <w:tcPr>
            <w:tcW w:w="1134" w:type="dxa"/>
          </w:tcPr>
          <w:p w:rsidR="0058602E" w:rsidRPr="005C7789" w:rsidRDefault="00140C3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6E680F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140C36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3" type="#_x0000_t32" style="position:absolute;left:0;text-align:left;margin-left:15.15pt;margin-top:23.7pt;width:186pt;height:.05pt;z-index:2517084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63"/>
        </w:trPr>
        <w:tc>
          <w:tcPr>
            <w:tcW w:w="708" w:type="dxa"/>
          </w:tcPr>
          <w:p w:rsidR="0058602E" w:rsidRPr="008C7F5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F5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412" w:type="dxa"/>
          </w:tcPr>
          <w:p w:rsidR="0058602E" w:rsidRPr="008C7F54" w:rsidRDefault="005533B0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โครงการขยายเขตไฟฟ้าเพื่อการเกษตร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จากปากทางท่าบ้านถึงหนองสาธารณะดอนปู่ตา  ม.7</w:t>
            </w:r>
          </w:p>
        </w:tc>
        <w:tc>
          <w:tcPr>
            <w:tcW w:w="3118" w:type="dxa"/>
          </w:tcPr>
          <w:p w:rsidR="0058602E" w:rsidRPr="008C7F54" w:rsidRDefault="005533B0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ปักเสาพาดสายไฟฟ้าตามประมาณการของการไฟฟ้าส่วนภูมิภาค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(อุดหนุนงบให้การไฟฟ้าส่วนภูมิภาคอำเภ</w:t>
            </w:r>
            <w:r w:rsidR="0014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อโกสุมพิสัย) </w:t>
            </w:r>
          </w:p>
        </w:tc>
        <w:tc>
          <w:tcPr>
            <w:tcW w:w="1134" w:type="dxa"/>
          </w:tcPr>
          <w:p w:rsidR="0058602E" w:rsidRPr="005C7789" w:rsidRDefault="00140C36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="005533B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5533B0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74" type="#_x0000_t32" style="position:absolute;left:0;text-align:left;margin-left:15.9pt;margin-top:19.95pt;width:186pt;height:.05pt;z-index:2517094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แบบ ผด 02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BF2E37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E319F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E319FE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ับปรุง/ซ่อมแซม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ร่องระบายน้ำ ไฟฟ้า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2.2</w:t>
      </w:r>
      <w:r>
        <w:rPr>
          <w:rFonts w:ascii="TH SarabunPSK" w:hAnsi="TH SarabunPSK" w:cs="TH SarabunPSK" w:hint="cs"/>
          <w:sz w:val="28"/>
          <w:szCs w:val="28"/>
          <w:cs/>
        </w:rPr>
        <w:t>) 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119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5C7789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50" w:type="dxa"/>
            <w:gridSpan w:val="9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9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0C36" w:rsidRPr="00893FDB" w:rsidTr="00140C36">
        <w:trPr>
          <w:trHeight w:val="932"/>
        </w:trPr>
        <w:tc>
          <w:tcPr>
            <w:tcW w:w="709" w:type="dxa"/>
          </w:tcPr>
          <w:p w:rsidR="00140C36" w:rsidRPr="005C7789" w:rsidRDefault="00140C3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40C36" w:rsidRPr="006212E6" w:rsidRDefault="00140C3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โครงการขยายเขตไฟฟ้าแรงต่ำจากสี่แยกพนังกั้นน้ำไปกุดเวียน ถึง นานายเสาร์ โพธิ์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ม.9</w:t>
            </w:r>
          </w:p>
        </w:tc>
        <w:tc>
          <w:tcPr>
            <w:tcW w:w="3119" w:type="dxa"/>
          </w:tcPr>
          <w:p w:rsidR="00140C36" w:rsidRPr="005C7789" w:rsidRDefault="00140C3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ปักเสาพาดสายไฟฟ้าตามประมาณการของการไฟฟ้าส่วนภูมิภาค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(อุดหนุนงบให้การไฟฟ้าส่วนภูมิภาคอำเภอโกสุมพิสัย) ระยะทาง 800 เมตร</w:t>
            </w:r>
          </w:p>
        </w:tc>
        <w:tc>
          <w:tcPr>
            <w:tcW w:w="1134" w:type="dxa"/>
          </w:tcPr>
          <w:p w:rsidR="00140C36" w:rsidRPr="005C7789" w:rsidRDefault="00140C3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1134" w:type="dxa"/>
          </w:tcPr>
          <w:p w:rsidR="00140C36" w:rsidRPr="005C7789" w:rsidRDefault="00140C3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</w:t>
            </w: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140C36" w:rsidRPr="005C7789" w:rsidRDefault="00140C36" w:rsidP="00140C36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กองช่าง/การไฟฟ้าส่วน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ภูมิภาค</w:t>
            </w: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40C36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 w14:anchorId="354FB881">
                <v:shape id="_x0000_s1325" type="#_x0000_t32" style="position:absolute;left:0;text-align:left;margin-left:15.15pt;margin-top:19.7pt;width:186.75pt;height:0;z-index:2521292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0C36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40C36" w:rsidRPr="00893FDB" w:rsidRDefault="00140C36" w:rsidP="00BF2E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0C36" w:rsidRPr="00893FDB" w:rsidRDefault="00140C36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63"/>
        </w:trPr>
        <w:tc>
          <w:tcPr>
            <w:tcW w:w="6238" w:type="dxa"/>
            <w:gridSpan w:val="3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  <w:r w:rsidR="00140C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จำนวน  5</w:t>
            </w:r>
            <w:r w:rsidRPr="005C77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8602E" w:rsidRPr="005E49C6" w:rsidRDefault="00957503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914,000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140C36" w:rsidRDefault="00140C36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140C36" w:rsidRDefault="00140C36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6D3776" w:rsidRPr="00E319FE" w:rsidRDefault="006D3776" w:rsidP="006D3776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แบบ ผด 02</w:t>
      </w:r>
    </w:p>
    <w:p w:rsidR="006D3776" w:rsidRPr="00E319FE" w:rsidRDefault="006D3776" w:rsidP="006D3776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6D3776" w:rsidRPr="00E319FE" w:rsidRDefault="006D3776" w:rsidP="006D3776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6D3776" w:rsidRPr="00E319FE" w:rsidRDefault="006D3776" w:rsidP="006D3776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6D3776" w:rsidRPr="00E319FE" w:rsidRDefault="006D3776" w:rsidP="006D377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0D2027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/>
          <w:sz w:val="28"/>
          <w:szCs w:val="28"/>
        </w:rPr>
        <w:t xml:space="preserve">1.1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0D2027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ส่งเสริมความเข้มแข็งของครอบครัวและชุมชน/ส่งเสริมอาชีพ</w:t>
      </w:r>
    </w:p>
    <w:p w:rsidR="0058602E" w:rsidRPr="000D2027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hAnsi="TH SarabunPSK" w:cs="TH SarabunPSK"/>
          <w:sz w:val="28"/>
          <w:szCs w:val="28"/>
        </w:rPr>
        <w:t>2.3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แผนงานสร้างความเข้มแข็งของชุมชน 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196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DD5EF3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9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96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41301B" w:rsidTr="003F7EB9">
        <w:trPr>
          <w:trHeight w:val="915"/>
        </w:trPr>
        <w:tc>
          <w:tcPr>
            <w:tcW w:w="709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602E" w:rsidRPr="00DD5EF3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โครงการฝึกอบรมอาชีพให้กับราษฎร</w:t>
            </w:r>
          </w:p>
        </w:tc>
        <w:tc>
          <w:tcPr>
            <w:tcW w:w="2835" w:type="dxa"/>
          </w:tcPr>
          <w:p w:rsidR="0058602E" w:rsidRPr="00DD5EF3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จัดอบรมอาชีพเสริมให้กับประชาชนตำบลหนองบัว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58602E" w:rsidRPr="00DD5EF3" w:rsidRDefault="003F7EB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86" type="#_x0000_t32" style="position:absolute;left:0;text-align:left;margin-left:13.65pt;margin-top:24.5pt;width:190.4pt;height:.8pt;z-index:2520504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F7EB9" w:rsidRPr="0041301B" w:rsidTr="00BF2E37">
        <w:trPr>
          <w:trHeight w:val="165"/>
        </w:trPr>
        <w:tc>
          <w:tcPr>
            <w:tcW w:w="709" w:type="dxa"/>
          </w:tcPr>
          <w:p w:rsidR="003F7EB9" w:rsidRPr="00DD5EF3" w:rsidRDefault="003F7EB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F7EB9" w:rsidRPr="001C3CA9" w:rsidRDefault="003F7EB9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2835" w:type="dxa"/>
          </w:tcPr>
          <w:p w:rsidR="003F7EB9" w:rsidRPr="001C3CA9" w:rsidRDefault="003F7EB9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เพื่อเป็นค่าใช้จ่ายตามโครงการ เช่น</w: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3F7EB9" w:rsidRDefault="003F7EB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3F7EB9" w:rsidRPr="00DD5EF3" w:rsidRDefault="003F7EB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3F7EB9" w:rsidRDefault="003F7EB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7EB9" w:rsidRPr="0041301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87" type="#_x0000_t32" style="position:absolute;left:0;text-align:left;margin-left:15.9pt;margin-top:27.15pt;width:188.9pt;height:0;z-index:2520514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7EB9" w:rsidRDefault="003F7EB9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3F7EB9" w:rsidRPr="0041301B" w:rsidRDefault="003F7EB9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41301B" w:rsidTr="00BF2E37">
        <w:trPr>
          <w:trHeight w:val="287"/>
        </w:trPr>
        <w:tc>
          <w:tcPr>
            <w:tcW w:w="6096" w:type="dxa"/>
            <w:gridSpan w:val="3"/>
          </w:tcPr>
          <w:p w:rsidR="0058602E" w:rsidRPr="00DD5EF3" w:rsidRDefault="00BF2E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รวมจำนวน  </w:t>
            </w:r>
            <w:r w:rsidR="003F7EB9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8602E" w:rsidRPr="00DD5EF3" w:rsidRDefault="003F7EB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956C06" w:rsidRDefault="00956C06" w:rsidP="00470D08">
      <w:pPr>
        <w:pStyle w:val="4"/>
        <w:rPr>
          <w:rFonts w:ascii="TH SarabunPSK" w:hAnsi="TH SarabunPSK" w:cs="TH SarabunPSK"/>
        </w:rPr>
      </w:pPr>
    </w:p>
    <w:p w:rsidR="00956C06" w:rsidRDefault="00956C06" w:rsidP="00470D08">
      <w:pPr>
        <w:pStyle w:val="4"/>
        <w:rPr>
          <w:rFonts w:ascii="TH SarabunPSK" w:hAnsi="TH SarabunPSK" w:cs="TH SarabunPSK"/>
        </w:rPr>
      </w:pPr>
    </w:p>
    <w:p w:rsidR="00956C06" w:rsidRDefault="00956C06" w:rsidP="00470D08">
      <w:pPr>
        <w:pStyle w:val="4"/>
        <w:rPr>
          <w:rFonts w:ascii="TH SarabunPSK" w:hAnsi="TH SarabunPSK" w:cs="TH SarabunPSK"/>
        </w:rPr>
      </w:pPr>
    </w:p>
    <w:p w:rsidR="00470D08" w:rsidRDefault="00470D08" w:rsidP="00470D08">
      <w:pPr>
        <w:jc w:val="center"/>
      </w:pPr>
    </w:p>
    <w:p w:rsidR="00B371FB" w:rsidRPr="00470D08" w:rsidRDefault="00B371FB" w:rsidP="00470D08">
      <w:pPr>
        <w:jc w:val="center"/>
      </w:pPr>
    </w:p>
    <w:p w:rsidR="0058602E" w:rsidRPr="00BA627B" w:rsidRDefault="0058602E" w:rsidP="0058602E"/>
    <w:p w:rsidR="0058602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แบบ ผด 02</w:t>
      </w:r>
    </w:p>
    <w:p w:rsidR="0058602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บัญชีโครงการ/กิจกรรม/งบประมาณ</w:t>
      </w:r>
    </w:p>
    <w:p w:rsidR="0058602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แผนดำเ</w:t>
      </w:r>
      <w:r w:rsidR="00BF2E37">
        <w:rPr>
          <w:rFonts w:ascii="TH SarabunPSK" w:hAnsi="TH SarabunPSK" w:cs="TH SarabunPSK" w:hint="cs"/>
          <w:sz w:val="28"/>
          <w:szCs w:val="28"/>
          <w:cs/>
        </w:rPr>
        <w:t>นินงาน ประจำปีงบประมาณ พ.ศ. 2569</w:t>
      </w:r>
    </w:p>
    <w:p w:rsidR="0058602E" w:rsidRPr="00157783" w:rsidRDefault="0058602E" w:rsidP="0058602E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E319FE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ส่งเสริมการทำการเกษตรอินทรีย์/ป้องกันโรคระบาดในพืชและสัตว์</w:t>
      </w: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(2.4)</w:t>
      </w:r>
      <w:r w:rsidRPr="00D856DF">
        <w:rPr>
          <w:rFonts w:ascii="TH SarabunPSK" w:hAnsi="TH SarabunPSK" w:cs="TH SarabunPSK" w:hint="cs"/>
          <w:sz w:val="28"/>
          <w:szCs w:val="28"/>
          <w:cs/>
        </w:rPr>
        <w:t>แผนงานการเกษตร</w:t>
      </w:r>
      <w:r w:rsidRPr="00D856DF">
        <w:rPr>
          <w:rFonts w:ascii="TH SarabunPSK" w:hAnsi="TH SarabunPSK" w:cs="TH SarabunPSK"/>
          <w:sz w:val="28"/>
          <w:szCs w:val="28"/>
        </w:rPr>
        <w:t xml:space="preserve"> </w:t>
      </w:r>
      <w:r w:rsidRPr="00D856DF">
        <w:rPr>
          <w:rFonts w:ascii="TH SarabunPSK" w:hAnsi="TH SarabunPSK" w:cs="TH SarabunPSK" w:hint="cs"/>
          <w:sz w:val="28"/>
          <w:szCs w:val="28"/>
          <w:cs/>
        </w:rPr>
        <w:t>งานส่งเสริมการเกษตร</w:t>
      </w:r>
      <w:r w:rsidR="00943C66">
        <w:rPr>
          <w:rFonts w:ascii="TH SarabunPSK" w:hAnsi="TH SarabunPSK" w:cs="TH SarabunPSK" w:hint="cs"/>
          <w:sz w:val="28"/>
          <w:szCs w:val="28"/>
          <w:cs/>
        </w:rPr>
        <w:t>/งานสิ่งแวดล้อมและทรัพยากรธรรมชาติ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851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58602E" w:rsidRPr="00D856DF" w:rsidTr="00FB0F35">
        <w:trPr>
          <w:cantSplit/>
        </w:trPr>
        <w:tc>
          <w:tcPr>
            <w:tcW w:w="568" w:type="dxa"/>
            <w:vMerge w:val="restart"/>
            <w:vAlign w:val="center"/>
          </w:tcPr>
          <w:p w:rsidR="0058602E" w:rsidRPr="00D856DF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  <w:vMerge w:val="restart"/>
            <w:vAlign w:val="center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50" w:type="dxa"/>
            <w:gridSpan w:val="9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F2E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9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D856DF" w:rsidTr="00FB0F35">
        <w:trPr>
          <w:cantSplit/>
          <w:trHeight w:val="946"/>
        </w:trPr>
        <w:tc>
          <w:tcPr>
            <w:tcW w:w="568" w:type="dxa"/>
            <w:vMerge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02E" w:rsidRPr="00D856DF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602E" w:rsidRPr="00D856DF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856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FB0F35">
        <w:trPr>
          <w:trHeight w:val="660"/>
        </w:trPr>
        <w:tc>
          <w:tcPr>
            <w:tcW w:w="568" w:type="dxa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8602E" w:rsidRPr="00D856DF" w:rsidRDefault="00D04637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โครงการอนุรักษ์พันธุกรรมพืชอันเนื่องมาจากพระราชดำริพระเทพรัตนราชสุดาสยามบรมราชกุมารี</w:t>
            </w:r>
          </w:p>
        </w:tc>
        <w:tc>
          <w:tcPr>
            <w:tcW w:w="3402" w:type="dxa"/>
          </w:tcPr>
          <w:p w:rsidR="0058602E" w:rsidRPr="00D856DF" w:rsidRDefault="00D04637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ตามโครงการ/ค่าวัสดุอุปกรณ์/ค่าใช้จ่ายในการเก็บรวบรวมพันธุกรรมพืชต่างๆ/ค่าใช้จ่ายอื่นๆตามโครงการ</w:t>
            </w:r>
          </w:p>
        </w:tc>
        <w:tc>
          <w:tcPr>
            <w:tcW w:w="851" w:type="dxa"/>
          </w:tcPr>
          <w:p w:rsidR="0058602E" w:rsidRPr="00D856DF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8602E" w:rsidRPr="00D856DF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58602E" w:rsidRPr="00D856DF" w:rsidRDefault="0058602E" w:rsidP="00723F6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1" type="#_x0000_t32" style="position:absolute;left:0;text-align:left;margin-left:-4.65pt;margin-top:21.2pt;width:122.65pt;height:.05pt;z-index:2518190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B0F35">
        <w:trPr>
          <w:trHeight w:val="165"/>
        </w:trPr>
        <w:tc>
          <w:tcPr>
            <w:tcW w:w="568" w:type="dxa"/>
          </w:tcPr>
          <w:p w:rsidR="0058602E" w:rsidRPr="00D856DF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551" w:type="dxa"/>
          </w:tcPr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โครงการส่งเสริมการปลูกพืชสมุนไพร</w:t>
            </w:r>
          </w:p>
        </w:tc>
        <w:tc>
          <w:tcPr>
            <w:tcW w:w="3402" w:type="dxa"/>
          </w:tcPr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จัดอบรมให้ความรู้เกี่ยวกับประโยชน์ของพืชสมุนไพร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เป็นค่าสมนาคุณวิทยากร วัสดุเครื่องเขียน อุปกรณ์ ป้ายโครงการ อาหาร อาหารว่างและเครื่องดื่ม และอื่นๆ</w:t>
            </w:r>
          </w:p>
        </w:tc>
        <w:tc>
          <w:tcPr>
            <w:tcW w:w="851" w:type="dxa"/>
          </w:tcPr>
          <w:p w:rsidR="0058602E" w:rsidRDefault="00943C66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A511C7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0" type="#_x0000_t32" style="position:absolute;left:0;text-align:left;margin-left:-5.7pt;margin-top:29.45pt;width:42pt;height:.05pt;z-index:2517155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B0F35">
        <w:trPr>
          <w:trHeight w:val="390"/>
        </w:trPr>
        <w:tc>
          <w:tcPr>
            <w:tcW w:w="568" w:type="dxa"/>
          </w:tcPr>
          <w:p w:rsidR="0058602E" w:rsidRPr="00D856DF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551" w:type="dxa"/>
          </w:tcPr>
          <w:p w:rsidR="0058602E" w:rsidRDefault="00943C6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58602E"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ป้องกันโรค</w:t>
            </w:r>
            <w:r w:rsidR="006D3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ระบาด</w:t>
            </w:r>
            <w:r w:rsidR="0058602E"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ในด้านปศุสัตว์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และสัตว์เลี้ยง</w:t>
            </w:r>
          </w:p>
        </w:tc>
        <w:tc>
          <w:tcPr>
            <w:tcW w:w="3402" w:type="dxa"/>
          </w:tcPr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จัดกิจกรรมอบรมให้ความรู้เกี่ยวกับโรคระบาดในสัตว์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เป็นค่าสมนาคุณวิทยากร วัสดุเครื่องเขียน อุปกรณ์ ป้ายโครงการ อาหาร อาหารว่างและเครื่องดื่ม และอื่นๆ</w:t>
            </w:r>
          </w:p>
        </w:tc>
        <w:tc>
          <w:tcPr>
            <w:tcW w:w="851" w:type="dxa"/>
          </w:tcPr>
          <w:p w:rsidR="0058602E" w:rsidRDefault="00943C66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A511C7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1" type="#_x0000_t32" style="position:absolute;left:0;text-align:left;margin-left:14.4pt;margin-top:14.55pt;width:44.25pt;height:.05pt;z-index:2517166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B0F35">
        <w:trPr>
          <w:trHeight w:val="150"/>
        </w:trPr>
        <w:tc>
          <w:tcPr>
            <w:tcW w:w="568" w:type="dxa"/>
          </w:tcPr>
          <w:p w:rsidR="0058602E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551" w:type="dxa"/>
          </w:tcPr>
          <w:p w:rsidR="0058602E" w:rsidRPr="00D856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โครงการรวมใจ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รักษ์พื้นที่สีเขียว (ปลูกป่าชุมชน)</w:t>
            </w:r>
          </w:p>
        </w:tc>
        <w:tc>
          <w:tcPr>
            <w:tcW w:w="3402" w:type="dxa"/>
          </w:tcPr>
          <w:p w:rsidR="0058602E" w:rsidRPr="00D856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เพื่อเป็นค่าใช้จ่ายตามโครงการ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ประชาสัมพันธ์/อาหาร อาหารว่างและเครื่องดื่ม และค่าใช้จ่ายอื่นๆ</w:t>
            </w:r>
          </w:p>
        </w:tc>
        <w:tc>
          <w:tcPr>
            <w:tcW w:w="851" w:type="dxa"/>
          </w:tcPr>
          <w:p w:rsidR="0058602E" w:rsidRPr="00D856DF" w:rsidRDefault="00943C6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8602E" w:rsidRPr="00D856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2" type="#_x0000_t32" style="position:absolute;left:0;text-align:left;margin-left:-2.95pt;margin-top:14.55pt;width:60.75pt;height:.05pt;z-index:2517176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4637" w:rsidRPr="00893FDB" w:rsidTr="00D04637">
        <w:trPr>
          <w:trHeight w:val="344"/>
        </w:trPr>
        <w:tc>
          <w:tcPr>
            <w:tcW w:w="6521" w:type="dxa"/>
            <w:gridSpan w:val="3"/>
          </w:tcPr>
          <w:p w:rsidR="00D04637" w:rsidRPr="00D856DF" w:rsidRDefault="00D04637" w:rsidP="00D046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รวมจำนวน  4   โครงการ</w:t>
            </w:r>
          </w:p>
        </w:tc>
        <w:tc>
          <w:tcPr>
            <w:tcW w:w="851" w:type="dxa"/>
          </w:tcPr>
          <w:p w:rsidR="00D04637" w:rsidRPr="00D856DF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D04637" w:rsidRPr="00D856DF" w:rsidRDefault="00D0463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04637" w:rsidRDefault="00D04637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D04637" w:rsidRPr="00893FDB" w:rsidRDefault="00D04637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6811F1" w:rsidRPr="00AE311A" w:rsidRDefault="006811F1" w:rsidP="006811F1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E311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แบบ ผด 02</w:t>
      </w:r>
    </w:p>
    <w:p w:rsidR="006811F1" w:rsidRPr="00AE311A" w:rsidRDefault="006811F1" w:rsidP="006811F1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6811F1" w:rsidRPr="00AE311A" w:rsidRDefault="006811F1" w:rsidP="006811F1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6811F1" w:rsidRPr="00AE311A" w:rsidRDefault="006811F1" w:rsidP="006811F1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อ</w:t>
      </w:r>
      <w:r w:rsidRPr="00AE311A">
        <w:rPr>
          <w:rFonts w:ascii="TH SarabunPSK" w:hAnsi="TH SarabunPSK" w:cs="TH SarabunPSK"/>
          <w:sz w:val="28"/>
          <w:szCs w:val="28"/>
          <w:cs/>
        </w:rPr>
        <w:t>งค์การบริหารส่วนตำบลหนองบัว อำเภอโกสุมพิสัย จังหวัดมหาสารคาม</w:t>
      </w:r>
    </w:p>
    <w:p w:rsidR="006811F1" w:rsidRPr="00AE311A" w:rsidRDefault="006811F1" w:rsidP="006811F1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6811F1" w:rsidRPr="00AE311A" w:rsidRDefault="006811F1" w:rsidP="006811F1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6811F1" w:rsidRPr="00AE311A" w:rsidRDefault="006811F1" w:rsidP="006811F1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61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3921"/>
        <w:gridCol w:w="993"/>
        <w:gridCol w:w="1275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6811F1" w:rsidRPr="00893FDB" w:rsidTr="00004B03">
        <w:trPr>
          <w:cantSplit/>
        </w:trPr>
        <w:tc>
          <w:tcPr>
            <w:tcW w:w="709" w:type="dxa"/>
            <w:vMerge w:val="restart"/>
            <w:vAlign w:val="center"/>
          </w:tcPr>
          <w:p w:rsidR="006811F1" w:rsidRPr="00AE311A" w:rsidRDefault="006811F1" w:rsidP="00004B03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21" w:type="dxa"/>
            <w:vMerge w:val="restart"/>
            <w:vAlign w:val="center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9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</w:tcPr>
          <w:p w:rsidR="006811F1" w:rsidRPr="00A828E2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6811F1" w:rsidRPr="00893FDB" w:rsidTr="00004B03">
        <w:trPr>
          <w:cantSplit/>
          <w:trHeight w:val="946"/>
        </w:trPr>
        <w:tc>
          <w:tcPr>
            <w:tcW w:w="709" w:type="dxa"/>
            <w:vMerge/>
          </w:tcPr>
          <w:p w:rsidR="006811F1" w:rsidRPr="00893FDB" w:rsidRDefault="006811F1" w:rsidP="00004B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21" w:type="dxa"/>
            <w:vMerge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811F1" w:rsidRPr="00893FDB" w:rsidRDefault="006811F1" w:rsidP="00004B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811F1" w:rsidRPr="00893FDB" w:rsidRDefault="006811F1" w:rsidP="00004B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11F1" w:rsidRPr="00893FDB" w:rsidRDefault="006811F1" w:rsidP="00004B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811F1" w:rsidRPr="00AE311A" w:rsidRDefault="006811F1" w:rsidP="00004B0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811F1" w:rsidRPr="00893FDB" w:rsidTr="00004B03">
        <w:tc>
          <w:tcPr>
            <w:tcW w:w="709" w:type="dxa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811F1" w:rsidRPr="00AE311A" w:rsidRDefault="006811F1" w:rsidP="00004B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โครงการจัดซื้ออาหารเสริม (นม) ให้แก่ศูนย์พัฒนาเด็กเล็ก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และโรงเรียนในเขต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3921" w:type="dxa"/>
          </w:tcPr>
          <w:p w:rsidR="006811F1" w:rsidRPr="00AE311A" w:rsidRDefault="006811F1" w:rsidP="00004B0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จัดซื้ออาหารเสริมนมให้แก่ ศูนย์พัฒนาเด็กเล็ก </w:t>
            </w:r>
            <w:r w:rsidRPr="00AE311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และโรงเรียน 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.จำนวน 5 แห่ง</w:t>
            </w:r>
          </w:p>
        </w:tc>
        <w:tc>
          <w:tcPr>
            <w:tcW w:w="993" w:type="dxa"/>
          </w:tcPr>
          <w:p w:rsidR="006811F1" w:rsidRPr="00AE311A" w:rsidRDefault="00A5627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827,463</w:t>
            </w:r>
          </w:p>
        </w:tc>
        <w:tc>
          <w:tcPr>
            <w:tcW w:w="1275" w:type="dxa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สถานศึกษาในพื้นที่และศูนย์พัฒนาเด็กเล็ก</w:t>
            </w:r>
          </w:p>
        </w:tc>
        <w:tc>
          <w:tcPr>
            <w:tcW w:w="1276" w:type="dxa"/>
          </w:tcPr>
          <w:p w:rsidR="006811F1" w:rsidRPr="00AE311A" w:rsidRDefault="0001249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39" type="#_x0000_t32" style="position:absolute;left:0;text-align:left;margin-left:57.45pt;margin-top:25.9pt;width:253.5pt;height:0;z-index:2517770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811F1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11F1" w:rsidRPr="00893FDB" w:rsidTr="003050EF">
        <w:trPr>
          <w:trHeight w:val="765"/>
        </w:trPr>
        <w:tc>
          <w:tcPr>
            <w:tcW w:w="709" w:type="dxa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811F1" w:rsidRPr="00AE311A" w:rsidRDefault="006811F1" w:rsidP="00004B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</w:t>
            </w:r>
            <w:r w:rsidR="008A0773"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(ค่าอาหารกลางวัน)</w:t>
            </w:r>
          </w:p>
        </w:tc>
        <w:tc>
          <w:tcPr>
            <w:tcW w:w="3921" w:type="dxa"/>
          </w:tcPr>
          <w:p w:rsidR="008A0773" w:rsidRDefault="008A0773" w:rsidP="008A077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  <w:proofErr w:type="spellStart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357,210 บาท</w:t>
            </w:r>
          </w:p>
          <w:p w:rsidR="006811F1" w:rsidRPr="00AE311A" w:rsidRDefault="008A0773" w:rsidP="008A077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ศูนย์พัฒนาเด็กเล็กบ้านคุยเชือก 271,215 บาท</w:t>
            </w:r>
          </w:p>
        </w:tc>
        <w:tc>
          <w:tcPr>
            <w:tcW w:w="993" w:type="dxa"/>
          </w:tcPr>
          <w:p w:rsidR="006811F1" w:rsidRPr="00AE311A" w:rsidRDefault="008A0773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628,425</w:t>
            </w:r>
          </w:p>
        </w:tc>
        <w:tc>
          <w:tcPr>
            <w:tcW w:w="1275" w:type="dxa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6811F1" w:rsidRPr="00AE311A" w:rsidRDefault="0001249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40" type="#_x0000_t32" style="position:absolute;left:0;text-align:left;margin-left:57.45pt;margin-top:15.2pt;width:253.5pt;height:0;z-index:2517780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811F1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0EF" w:rsidRPr="00893FDB" w:rsidTr="00807E17">
        <w:trPr>
          <w:trHeight w:val="842"/>
        </w:trPr>
        <w:tc>
          <w:tcPr>
            <w:tcW w:w="709" w:type="dxa"/>
          </w:tcPr>
          <w:p w:rsidR="003050EF" w:rsidRPr="00AE311A" w:rsidRDefault="003050EF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050EF" w:rsidRPr="00AE311A" w:rsidRDefault="003050EF" w:rsidP="00004B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(ค่าเค</w:t>
            </w:r>
            <w:r w:rsidR="002179BB">
              <w:rPr>
                <w:rFonts w:ascii="TH SarabunPSK" w:hAnsi="TH SarabunPSK" w:cs="TH SarabunPSK" w:hint="cs"/>
                <w:sz w:val="24"/>
                <w:szCs w:val="24"/>
                <w:cs/>
              </w:rPr>
              <w:t>รื่องแบบนักเรียน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921" w:type="dxa"/>
          </w:tcPr>
          <w:p w:rsidR="002179BB" w:rsidRPr="002179BB" w:rsidRDefault="002179BB" w:rsidP="00004B0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ศูนย์พัฒนาเด็กเล็ก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9,750  บาท</w:t>
            </w:r>
          </w:p>
          <w:p w:rsidR="003050EF" w:rsidRPr="00AE311A" w:rsidRDefault="002179BB" w:rsidP="00004B03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ศูนย์พัฒนาเด็กเล็กบ้านคุยเชือก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7,475  บาท</w:t>
            </w:r>
          </w:p>
        </w:tc>
        <w:tc>
          <w:tcPr>
            <w:tcW w:w="993" w:type="dxa"/>
          </w:tcPr>
          <w:p w:rsidR="003050EF" w:rsidRPr="00AE311A" w:rsidRDefault="00166286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17,22</w:t>
            </w:r>
            <w:r w:rsidR="008A077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3050EF" w:rsidRPr="00AE311A" w:rsidRDefault="008A0773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3050EF" w:rsidRDefault="008A0773" w:rsidP="00004B0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050EF" w:rsidRPr="00893FDB" w:rsidRDefault="0001249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9" type="#_x0000_t32" style="position:absolute;left:0;text-align:left;margin-left:-4.1pt;margin-top:25.8pt;width:253.5pt;height:0;z-index:2520033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050EF" w:rsidRPr="00893FDB" w:rsidRDefault="003050EF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11F1" w:rsidRPr="00893FDB" w:rsidTr="00004B03">
        <w:trPr>
          <w:trHeight w:val="454"/>
        </w:trPr>
        <w:tc>
          <w:tcPr>
            <w:tcW w:w="709" w:type="dxa"/>
          </w:tcPr>
          <w:p w:rsidR="006811F1" w:rsidRPr="00AE311A" w:rsidRDefault="003050EF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811F1" w:rsidRPr="00AE311A" w:rsidRDefault="002179BB" w:rsidP="00004B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(ค่าอุปกรณ์เรียน)</w:t>
            </w:r>
          </w:p>
        </w:tc>
        <w:tc>
          <w:tcPr>
            <w:tcW w:w="3921" w:type="dxa"/>
          </w:tcPr>
          <w:p w:rsidR="006811F1" w:rsidRDefault="003050EF" w:rsidP="003050E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A56271"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</w:t>
            </w:r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พัฒนาเด็กเล็ก</w:t>
            </w:r>
            <w:proofErr w:type="spellStart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 w:rsidR="002179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8,70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บาท</w:t>
            </w:r>
          </w:p>
          <w:p w:rsidR="003050EF" w:rsidRPr="003050EF" w:rsidRDefault="003050EF" w:rsidP="003050E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</w:t>
            </w:r>
            <w:r w:rsidR="002179BB">
              <w:rPr>
                <w:rFonts w:ascii="TH SarabunPSK" w:hAnsi="TH SarabunPSK" w:cs="TH SarabunPSK" w:hint="cs"/>
                <w:sz w:val="24"/>
                <w:szCs w:val="24"/>
                <w:cs/>
              </w:rPr>
              <w:t>์พัฒนาเด็กเล็กบ้านคุยเชือก 6,67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บาท</w:t>
            </w:r>
          </w:p>
        </w:tc>
        <w:tc>
          <w:tcPr>
            <w:tcW w:w="993" w:type="dxa"/>
          </w:tcPr>
          <w:p w:rsidR="006811F1" w:rsidRPr="00AE311A" w:rsidRDefault="00166286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15,370</w:t>
            </w:r>
          </w:p>
        </w:tc>
        <w:tc>
          <w:tcPr>
            <w:tcW w:w="1275" w:type="dxa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6811F1" w:rsidRPr="00AE311A" w:rsidRDefault="0001249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60" type="#_x0000_t32" style="position:absolute;left:0;text-align:left;margin-left:56.7pt;margin-top:20.35pt;width:253.5pt;height:0;z-index:2520043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811F1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11F1" w:rsidRPr="00893FDB" w:rsidTr="00004B03">
        <w:trPr>
          <w:trHeight w:val="997"/>
        </w:trPr>
        <w:tc>
          <w:tcPr>
            <w:tcW w:w="709" w:type="dxa"/>
          </w:tcPr>
          <w:p w:rsidR="006811F1" w:rsidRPr="00AE311A" w:rsidRDefault="003050EF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811F1" w:rsidRPr="00AE311A" w:rsidRDefault="002179BB" w:rsidP="00004B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 ค่าหนังสือเรียน)</w:t>
            </w:r>
          </w:p>
        </w:tc>
        <w:tc>
          <w:tcPr>
            <w:tcW w:w="3921" w:type="dxa"/>
          </w:tcPr>
          <w:p w:rsidR="003050EF" w:rsidRDefault="003050EF" w:rsidP="003050E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  <w:proofErr w:type="spellStart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 w:rsidR="002179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6811F1" w:rsidRPr="00AE311A" w:rsidRDefault="003050EF" w:rsidP="003050E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</w:t>
            </w:r>
            <w:r w:rsidR="002179BB">
              <w:rPr>
                <w:rFonts w:ascii="TH SarabunPSK" w:hAnsi="TH SarabunPSK" w:cs="TH SarabunPSK" w:hint="cs"/>
                <w:sz w:val="24"/>
                <w:szCs w:val="24"/>
                <w:cs/>
              </w:rPr>
              <w:t>ูนย์พัฒนาเด็กเล็กบ้านคุยเชือก 4,60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บาท</w:t>
            </w:r>
          </w:p>
        </w:tc>
        <w:tc>
          <w:tcPr>
            <w:tcW w:w="993" w:type="dxa"/>
          </w:tcPr>
          <w:p w:rsidR="006811F1" w:rsidRPr="00AE311A" w:rsidRDefault="002179BB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10,60</w:t>
            </w:r>
            <w:r w:rsid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75" w:type="dxa"/>
          </w:tcPr>
          <w:p w:rsidR="006811F1" w:rsidRPr="00AE311A" w:rsidRDefault="006811F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6811F1" w:rsidRPr="00AE311A" w:rsidRDefault="00012491" w:rsidP="00004B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61" type="#_x0000_t32" style="position:absolute;left:0;text-align:left;margin-left:56.7pt;margin-top:23.45pt;width:253.5pt;height:0;z-index:2520053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811F1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811F1" w:rsidRPr="00893FDB" w:rsidRDefault="006811F1" w:rsidP="00004B0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179BB" w:rsidRDefault="002179BB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807E17" w:rsidRDefault="00807E17" w:rsidP="0058602E">
      <w:pPr>
        <w:jc w:val="thaiDistribute"/>
        <w:rPr>
          <w:rFonts w:asciiTheme="majorBidi" w:hAnsiTheme="majorBidi" w:cstheme="majorBidi"/>
        </w:rPr>
      </w:pPr>
    </w:p>
    <w:p w:rsidR="00B371FB" w:rsidRDefault="00B371FB" w:rsidP="0058602E">
      <w:pPr>
        <w:jc w:val="thaiDistribute"/>
        <w:rPr>
          <w:rFonts w:ascii="TH SarabunPSK" w:hAnsi="TH SarabunPSK" w:cs="TH SarabunPSK"/>
          <w:b/>
          <w:bCs/>
        </w:rPr>
      </w:pPr>
    </w:p>
    <w:p w:rsidR="0058602E" w:rsidRPr="00AE311A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58602E" w:rsidRPr="00AE311A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58602E" w:rsidRPr="00AE311A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35"/>
        <w:gridCol w:w="992"/>
        <w:gridCol w:w="141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AE311A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9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723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c>
          <w:tcPr>
            <w:tcW w:w="709" w:type="dxa"/>
          </w:tcPr>
          <w:p w:rsidR="0058602E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8602E" w:rsidRPr="00AE311A" w:rsidRDefault="00B61705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(ค่าจัดการเรียนการสอน)</w:t>
            </w:r>
          </w:p>
        </w:tc>
        <w:tc>
          <w:tcPr>
            <w:tcW w:w="2835" w:type="dxa"/>
          </w:tcPr>
          <w:p w:rsidR="00965466" w:rsidRDefault="00965466" w:rsidP="009654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  <w:proofErr w:type="spellStart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110,160 บาท</w:t>
            </w:r>
          </w:p>
          <w:p w:rsidR="0058602E" w:rsidRPr="00AE311A" w:rsidRDefault="00965466" w:rsidP="0096546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ศูนย์พัฒนาเด็กเล็กบ้านคุยเชือก 83,640 บาท</w:t>
            </w:r>
          </w:p>
        </w:tc>
        <w:tc>
          <w:tcPr>
            <w:tcW w:w="992" w:type="dxa"/>
          </w:tcPr>
          <w:p w:rsidR="0058602E" w:rsidRPr="00AE311A" w:rsidRDefault="0096546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193,800</w:t>
            </w:r>
          </w:p>
        </w:tc>
        <w:tc>
          <w:tcPr>
            <w:tcW w:w="1418" w:type="dxa"/>
          </w:tcPr>
          <w:p w:rsidR="0058602E" w:rsidRPr="00AE311A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ศูนย์พัฒนาเด็กเล็กทั้งสองศูนย์</w:t>
            </w:r>
          </w:p>
        </w:tc>
        <w:tc>
          <w:tcPr>
            <w:tcW w:w="1134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1" type="#_x0000_t32" style="position:absolute;left:0;text-align:left;margin-left:-4.2pt;margin-top:16.9pt;width:254.7pt;height:1.45pt;flip:y;z-index:2516756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001"/>
        </w:trPr>
        <w:tc>
          <w:tcPr>
            <w:tcW w:w="709" w:type="dxa"/>
          </w:tcPr>
          <w:p w:rsidR="0058602E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8602E" w:rsidRPr="00AE311A" w:rsidRDefault="0096546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(ค่ากิจกรรมพัฒนาผู้เรียน)</w:t>
            </w:r>
          </w:p>
        </w:tc>
        <w:tc>
          <w:tcPr>
            <w:tcW w:w="2835" w:type="dxa"/>
          </w:tcPr>
          <w:p w:rsidR="00965466" w:rsidRDefault="00965466" w:rsidP="0096546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  <w:proofErr w:type="spellStart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3050E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14,100 บาท</w:t>
            </w:r>
          </w:p>
          <w:p w:rsidR="0058602E" w:rsidRPr="00AE311A" w:rsidRDefault="00965466" w:rsidP="0096546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ศูนย์พัฒนาเด็กเล็กบ้านคุยเชือก 10,810 บาท</w:t>
            </w:r>
          </w:p>
        </w:tc>
        <w:tc>
          <w:tcPr>
            <w:tcW w:w="992" w:type="dxa"/>
          </w:tcPr>
          <w:p w:rsidR="0058602E" w:rsidRPr="00AE311A" w:rsidRDefault="0096546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24,910</w:t>
            </w:r>
          </w:p>
        </w:tc>
        <w:tc>
          <w:tcPr>
            <w:tcW w:w="1418" w:type="dxa"/>
          </w:tcPr>
          <w:p w:rsidR="0058602E" w:rsidRPr="00AE311A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ศูนย์พัฒนาเด็กเล็กทั้งสองศูนย์</w:t>
            </w:r>
          </w:p>
        </w:tc>
        <w:tc>
          <w:tcPr>
            <w:tcW w:w="1134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2" type="#_x0000_t32" style="position:absolute;left:0;text-align:left;margin-left:-4.2pt;margin-top:26.7pt;width:252.45pt;height:2.3pt;z-index:2516766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429"/>
        </w:trPr>
        <w:tc>
          <w:tcPr>
            <w:tcW w:w="709" w:type="dxa"/>
          </w:tcPr>
          <w:p w:rsidR="0058602E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8602E" w:rsidRPr="00AE311A" w:rsidRDefault="00E90108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โครงการปรับปรุงสนามเด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็กเล่น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2835" w:type="dxa"/>
          </w:tcPr>
          <w:p w:rsidR="0058602E" w:rsidRPr="00AE311A" w:rsidRDefault="00E90108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ค่าใช้จ่ายตามโครงการเช่นค่าต้นไม้ประดับ ค่าดอกไม้ประดับ หญ้า อุปกรณ์จัดแต่งสวน และอื่นๆ</w:t>
            </w:r>
          </w:p>
          <w:p w:rsidR="0058602E" w:rsidRPr="00AE311A" w:rsidRDefault="0058602E" w:rsidP="00B6170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8602E" w:rsidRPr="00AE311A" w:rsidRDefault="00E901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418" w:type="dxa"/>
          </w:tcPr>
          <w:p w:rsidR="0058602E" w:rsidRPr="00AE311A" w:rsidRDefault="00E901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</w:t>
            </w:r>
            <w:proofErr w:type="spellStart"/>
            <w:r w:rsidR="00B6170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B6170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AE311A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63" type="#_x0000_t32" style="position:absolute;left:0;text-align:left;margin-left:11.7pt;margin-top:39.35pt;width:196.3pt;height:.05pt;z-index:2520064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200"/>
        </w:trPr>
        <w:tc>
          <w:tcPr>
            <w:tcW w:w="709" w:type="dxa"/>
          </w:tcPr>
          <w:p w:rsidR="0058602E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8602E" w:rsidRPr="00AE311A" w:rsidRDefault="00E90108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โครงการส่งเสริมพั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ฒนาการเด็ก</w:t>
            </w:r>
          </w:p>
        </w:tc>
        <w:tc>
          <w:tcPr>
            <w:tcW w:w="2835" w:type="dxa"/>
          </w:tcPr>
          <w:p w:rsidR="0058602E" w:rsidRPr="00AE311A" w:rsidRDefault="00E90108" w:rsidP="00B6170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จัดกิจกรรมตามโครงการส่งเสริมพัฒนาการเด็ก</w:t>
            </w:r>
            <w:r w:rsidR="00B61705"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/ค่าป้ายโครงการ/ค่าการแสดง/ค่าวัสดุอุปกรณ์/ค่าใช้จ่ายอื่นๆ</w:t>
            </w:r>
          </w:p>
        </w:tc>
        <w:tc>
          <w:tcPr>
            <w:tcW w:w="992" w:type="dxa"/>
          </w:tcPr>
          <w:p w:rsidR="0058602E" w:rsidRPr="00AE311A" w:rsidRDefault="00E901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418" w:type="dxa"/>
          </w:tcPr>
          <w:p w:rsidR="0058602E" w:rsidRPr="00AE311A" w:rsidRDefault="00B6170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AE311A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64" type="#_x0000_t32" style="position:absolute;left:0;text-align:left;margin-left:-2.8pt;margin-top:38.75pt;width:190.3pt;height:.05pt;z-index:2520074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90108" w:rsidRPr="00893FDB" w:rsidTr="008D55B8">
        <w:trPr>
          <w:trHeight w:val="746"/>
        </w:trPr>
        <w:tc>
          <w:tcPr>
            <w:tcW w:w="709" w:type="dxa"/>
          </w:tcPr>
          <w:p w:rsidR="00E90108" w:rsidRDefault="00E90108" w:rsidP="00E90108">
            <w:pPr>
              <w:tabs>
                <w:tab w:val="center" w:pos="24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2E4CB0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694" w:type="dxa"/>
          </w:tcPr>
          <w:p w:rsidR="00E90108" w:rsidRPr="00AE311A" w:rsidRDefault="00E90108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อุดหนุนโครงการ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แข่งขันกีฬา (ลำน้ำชี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เกมส์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</w:tcPr>
          <w:p w:rsidR="00E90108" w:rsidRDefault="00E90108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992" w:type="dxa"/>
          </w:tcPr>
          <w:p w:rsidR="00E90108" w:rsidRDefault="00E901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418" w:type="dxa"/>
          </w:tcPr>
          <w:p w:rsidR="00E90108" w:rsidRDefault="00E90108" w:rsidP="00B617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.ในกลุ่มศูนย์</w:t>
            </w:r>
          </w:p>
          <w:p w:rsidR="00E90108" w:rsidRPr="00AE311A" w:rsidRDefault="00E90108" w:rsidP="00B617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ลำน้ำชี</w:t>
            </w:r>
          </w:p>
        </w:tc>
        <w:tc>
          <w:tcPr>
            <w:tcW w:w="1134" w:type="dxa"/>
          </w:tcPr>
          <w:p w:rsidR="00E90108" w:rsidRPr="00AE311A" w:rsidRDefault="00E90108" w:rsidP="00B617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90108" w:rsidRDefault="00E90108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65" type="#_x0000_t32" style="position:absolute;left:0;text-align:left;margin-left:13.45pt;margin-top:21pt;width:213.55pt;height:0;z-index:2520084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90108" w:rsidRDefault="00E90108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0108" w:rsidRPr="00893FDB" w:rsidRDefault="00E901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56271" w:rsidRPr="00893FDB" w:rsidTr="00BF2E37">
        <w:trPr>
          <w:trHeight w:val="106"/>
        </w:trPr>
        <w:tc>
          <w:tcPr>
            <w:tcW w:w="709" w:type="dxa"/>
          </w:tcPr>
          <w:p w:rsidR="00A56271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694" w:type="dxa"/>
          </w:tcPr>
          <w:p w:rsidR="00A56271" w:rsidRPr="00AE311A" w:rsidRDefault="00B61705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อุดหนุนโครงการ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ลูกเสือเนตรนารีและ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ยุว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กาชาด</w:t>
            </w:r>
          </w:p>
        </w:tc>
        <w:tc>
          <w:tcPr>
            <w:tcW w:w="2835" w:type="dxa"/>
          </w:tcPr>
          <w:p w:rsidR="00A56271" w:rsidRPr="00AE311A" w:rsidRDefault="00B61705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992" w:type="dxa"/>
          </w:tcPr>
          <w:p w:rsidR="00A56271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1418" w:type="dxa"/>
          </w:tcPr>
          <w:p w:rsidR="00B61705" w:rsidRDefault="00B61705" w:rsidP="00B617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.ในกลุ่มศูนย์</w:t>
            </w:r>
          </w:p>
          <w:p w:rsidR="00A56271" w:rsidRPr="00AE311A" w:rsidRDefault="00B61705" w:rsidP="00B617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ลำน้ำชี</w:t>
            </w:r>
          </w:p>
        </w:tc>
        <w:tc>
          <w:tcPr>
            <w:tcW w:w="1134" w:type="dxa"/>
          </w:tcPr>
          <w:p w:rsidR="00A56271" w:rsidRPr="00AE311A" w:rsidRDefault="00B61705" w:rsidP="00B6170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A56271" w:rsidRDefault="00A5627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66" type="#_x0000_t32" style="position:absolute;left:0;text-align:left;margin-left:13.45pt;margin-top:18.35pt;width:213.55pt;height:0;z-index:2520094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56271" w:rsidRDefault="00A5627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56271" w:rsidRPr="00893FDB" w:rsidRDefault="00A5627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jc w:val="thaiDistribute"/>
        <w:rPr>
          <w:rFonts w:ascii="TH SarabunPSK" w:hAnsi="TH SarabunPSK" w:cs="TH SarabunPSK"/>
          <w:b/>
          <w:bCs/>
        </w:rPr>
      </w:pPr>
    </w:p>
    <w:p w:rsidR="0058602E" w:rsidRPr="00AE311A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58602E" w:rsidRPr="00AE311A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58602E" w:rsidRPr="00DA6E86" w:rsidRDefault="0058602E" w:rsidP="0058602E">
      <w:pPr>
        <w:rPr>
          <w:rFonts w:ascii="TH SarabunPSK" w:hAnsi="TH SarabunPSK" w:cs="TH SarabunPSK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81"/>
        <w:gridCol w:w="2833"/>
        <w:gridCol w:w="1134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58602E" w:rsidRPr="00893FDB" w:rsidTr="00BF2E37">
        <w:trPr>
          <w:cantSplit/>
        </w:trPr>
        <w:tc>
          <w:tcPr>
            <w:tcW w:w="707" w:type="dxa"/>
            <w:vMerge w:val="restart"/>
            <w:vAlign w:val="center"/>
          </w:tcPr>
          <w:p w:rsidR="0058602E" w:rsidRPr="00AE311A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81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3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9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723"/>
        </w:trPr>
        <w:tc>
          <w:tcPr>
            <w:tcW w:w="707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E311A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rPr>
          <w:trHeight w:val="913"/>
        </w:trPr>
        <w:tc>
          <w:tcPr>
            <w:tcW w:w="707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E4CB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981" w:type="dxa"/>
          </w:tcPr>
          <w:p w:rsidR="0058602E" w:rsidRPr="00AE311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833" w:type="dxa"/>
          </w:tcPr>
          <w:p w:rsidR="0058602E" w:rsidRPr="00AE311A" w:rsidRDefault="0058602E" w:rsidP="00807E1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</w:t>
            </w:r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คุย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แพง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602E" w:rsidRPr="00AE311A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313,200</w:t>
            </w:r>
          </w:p>
        </w:tc>
        <w:tc>
          <w:tcPr>
            <w:tcW w:w="1276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.บ้านคุยแพง</w:t>
            </w:r>
          </w:p>
        </w:tc>
        <w:tc>
          <w:tcPr>
            <w:tcW w:w="1134" w:type="dxa"/>
          </w:tcPr>
          <w:p w:rsidR="0058602E" w:rsidRPr="00AE311A" w:rsidRDefault="0001249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3" type="#_x0000_t32" style="position:absolute;left:0;text-align:left;margin-left:50.3pt;margin-top:32.55pt;width:253.5pt;height:.05pt;z-index:2516776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405"/>
        </w:trPr>
        <w:tc>
          <w:tcPr>
            <w:tcW w:w="707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E4CB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981" w:type="dxa"/>
          </w:tcPr>
          <w:p w:rsidR="0058602E" w:rsidRPr="00AE311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833" w:type="dxa"/>
          </w:tcPr>
          <w:p w:rsidR="0058602E" w:rsidRPr="00AE311A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-โรงเรียนบ้านหินแห่โนนเมืองน้อย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8602E" w:rsidRPr="00AE311A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8602E" w:rsidRPr="00AE311A" w:rsidRDefault="00E901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345,600</w:t>
            </w:r>
          </w:p>
        </w:tc>
        <w:tc>
          <w:tcPr>
            <w:tcW w:w="1276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.หินแห่โนนเมืองน้อย</w:t>
            </w:r>
          </w:p>
        </w:tc>
        <w:tc>
          <w:tcPr>
            <w:tcW w:w="1134" w:type="dxa"/>
          </w:tcPr>
          <w:p w:rsidR="0058602E" w:rsidRPr="00AE311A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4" type="#_x0000_t32" style="position:absolute;left:0;text-align:left;margin-left:50.3pt;margin-top:28.8pt;width:253.5pt;height:.05pt;z-index:2516787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61705">
        <w:trPr>
          <w:trHeight w:val="960"/>
        </w:trPr>
        <w:tc>
          <w:tcPr>
            <w:tcW w:w="707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E4CB0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981" w:type="dxa"/>
          </w:tcPr>
          <w:p w:rsidR="0058602E" w:rsidRPr="00AE311A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833" w:type="dxa"/>
          </w:tcPr>
          <w:p w:rsidR="0058602E" w:rsidRPr="00AE311A" w:rsidRDefault="0058602E" w:rsidP="00807E1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-โรงเรียนบ้านหนองปลาเข็ง </w:t>
            </w:r>
          </w:p>
        </w:tc>
        <w:tc>
          <w:tcPr>
            <w:tcW w:w="1134" w:type="dxa"/>
          </w:tcPr>
          <w:p w:rsidR="0058602E" w:rsidRPr="00AE311A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324,000</w:t>
            </w:r>
          </w:p>
        </w:tc>
        <w:tc>
          <w:tcPr>
            <w:tcW w:w="1276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.บ้านหนองปลาเข็ง</w:t>
            </w:r>
          </w:p>
        </w:tc>
        <w:tc>
          <w:tcPr>
            <w:tcW w:w="1134" w:type="dxa"/>
          </w:tcPr>
          <w:p w:rsidR="0058602E" w:rsidRPr="00AE311A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5" type="#_x0000_t32" style="position:absolute;left:0;text-align:left;margin-left:50.3pt;margin-top:26.6pt;width:253.5pt;height:0;z-index:2516797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1705" w:rsidRPr="00893FDB" w:rsidTr="00B61705">
        <w:trPr>
          <w:trHeight w:val="151"/>
        </w:trPr>
        <w:tc>
          <w:tcPr>
            <w:tcW w:w="707" w:type="dxa"/>
          </w:tcPr>
          <w:p w:rsidR="00B61705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981" w:type="dxa"/>
          </w:tcPr>
          <w:p w:rsidR="00B61705" w:rsidRPr="00AE311A" w:rsidRDefault="00B61705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833" w:type="dxa"/>
          </w:tcPr>
          <w:p w:rsidR="00B61705" w:rsidRPr="00AE311A" w:rsidRDefault="00B61705" w:rsidP="00807E1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-โรงเรียนบ้านกอกหนอง</w:t>
            </w:r>
            <w:proofErr w:type="spellStart"/>
            <w:r w:rsidR="00EA72FA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 w:rsidR="00807E17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B61705" w:rsidRPr="00AE311A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607,200</w:t>
            </w:r>
          </w:p>
        </w:tc>
        <w:tc>
          <w:tcPr>
            <w:tcW w:w="1276" w:type="dxa"/>
          </w:tcPr>
          <w:p w:rsidR="00B61705" w:rsidRPr="00AE311A" w:rsidRDefault="00B6170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.บ้านกอกหนอง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</w:p>
        </w:tc>
        <w:tc>
          <w:tcPr>
            <w:tcW w:w="1134" w:type="dxa"/>
          </w:tcPr>
          <w:p w:rsidR="00B61705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6" type="#_x0000_t32" style="position:absolute;left:0;text-align:left;margin-left:51.05pt;margin-top:24.1pt;width:257.25pt;height:0;z-index:2517524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61705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1705" w:rsidRPr="00893FDB" w:rsidTr="00BF2E37">
        <w:trPr>
          <w:trHeight w:val="150"/>
        </w:trPr>
        <w:tc>
          <w:tcPr>
            <w:tcW w:w="707" w:type="dxa"/>
          </w:tcPr>
          <w:p w:rsidR="00B61705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981" w:type="dxa"/>
          </w:tcPr>
          <w:p w:rsidR="00B61705" w:rsidRPr="00AE311A" w:rsidRDefault="00B61705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833" w:type="dxa"/>
          </w:tcPr>
          <w:p w:rsidR="00B61705" w:rsidRPr="00AE311A" w:rsidRDefault="00B61705" w:rsidP="00B6170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-โรงเรียนบ้านคุยเชือก </w:t>
            </w:r>
          </w:p>
          <w:p w:rsidR="00B61705" w:rsidRPr="00AE311A" w:rsidRDefault="00B61705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61705" w:rsidRPr="00AE311A" w:rsidRDefault="00807E17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302,400</w:t>
            </w:r>
          </w:p>
        </w:tc>
        <w:tc>
          <w:tcPr>
            <w:tcW w:w="1276" w:type="dxa"/>
          </w:tcPr>
          <w:p w:rsidR="00B61705" w:rsidRPr="00AE311A" w:rsidRDefault="00B6170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.บ้านคุยเชือก</w:t>
            </w:r>
          </w:p>
        </w:tc>
        <w:tc>
          <w:tcPr>
            <w:tcW w:w="1134" w:type="dxa"/>
          </w:tcPr>
          <w:p w:rsidR="00B61705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2" type="#_x0000_t32" style="position:absolute;left:0;text-align:left;margin-left:49.3pt;margin-top:32.35pt;width:253.5pt;height:0;z-index:2517483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61705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61705" w:rsidRPr="00893FDB" w:rsidRDefault="00B61705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335"/>
        </w:trPr>
        <w:tc>
          <w:tcPr>
            <w:tcW w:w="6521" w:type="dxa"/>
            <w:gridSpan w:val="3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    </w:t>
            </w:r>
            <w:r w:rsidR="002E4CB0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โครงการ</w:t>
            </w:r>
          </w:p>
        </w:tc>
        <w:tc>
          <w:tcPr>
            <w:tcW w:w="1134" w:type="dxa"/>
          </w:tcPr>
          <w:p w:rsidR="0058602E" w:rsidRPr="00AE311A" w:rsidRDefault="002E4CB0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3,655,193</w:t>
            </w:r>
          </w:p>
        </w:tc>
        <w:tc>
          <w:tcPr>
            <w:tcW w:w="1276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8602E" w:rsidRPr="00AE311A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Pr="00867895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867895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867895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867895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867895">
        <w:rPr>
          <w:rFonts w:ascii="TH SarabunPSK" w:hAnsi="TH SarabunPSK" w:cs="TH SarabunPSK"/>
          <w:sz w:val="28"/>
          <w:szCs w:val="28"/>
        </w:rPr>
        <w:t xml:space="preserve">3.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58602E" w:rsidRPr="00867895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SarabunPSK" w:hAnsi="TH SarabunPSK" w:cs="TH SarabunPSK"/>
          <w:sz w:val="28"/>
          <w:szCs w:val="28"/>
        </w:rPr>
        <w:t xml:space="preserve">1.1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867895">
        <w:rPr>
          <w:rFonts w:ascii="TH SarabunPSK" w:hAnsi="TH SarabunPSK" w:cs="TH SarabunPSK"/>
          <w:sz w:val="28"/>
          <w:szCs w:val="28"/>
        </w:rPr>
        <w:t xml:space="preserve"> 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ส่งเสริมและอนุรักษ์ ศาสนา วัฒนธรรม จารีตประเพณี ส่งเสริมการกีฬา</w:t>
      </w:r>
    </w:p>
    <w:p w:rsidR="0058602E" w:rsidRPr="00867895" w:rsidRDefault="0058602E" w:rsidP="005860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SarabunPSK" w:hAnsi="TH SarabunPSK" w:cs="TH SarabunPSK"/>
          <w:sz w:val="28"/>
          <w:szCs w:val="28"/>
        </w:rPr>
        <w:t>3.2</w:t>
      </w:r>
      <w:r w:rsidRPr="00867895">
        <w:rPr>
          <w:rFonts w:ascii="TH SarabunPSK" w:hAnsi="TH SarabunPSK" w:cs="TH SarabunPSK" w:hint="cs"/>
          <w:sz w:val="28"/>
          <w:szCs w:val="28"/>
          <w:cs/>
        </w:rPr>
        <w:t xml:space="preserve"> แผนงานการศาสนา วัฒนธรรมและนันทนาการ</w:t>
      </w:r>
      <w:r w:rsidRPr="00867895">
        <w:rPr>
          <w:rFonts w:ascii="TH SarabunPSK" w:hAnsi="TH SarabunPSK" w:cs="TH SarabunPSK"/>
          <w:sz w:val="28"/>
          <w:szCs w:val="28"/>
        </w:rPr>
        <w:t>/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งานศาสนาวัฒนธรรมท้องถิ่น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35"/>
        <w:gridCol w:w="1134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3"/>
        <w:gridCol w:w="913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867895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9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3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867895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c>
          <w:tcPr>
            <w:tcW w:w="709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8602E" w:rsidRPr="00867895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653E3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สูงวัยใจเกินร้อย</w:t>
            </w:r>
          </w:p>
        </w:tc>
        <w:tc>
          <w:tcPr>
            <w:tcW w:w="2835" w:type="dxa"/>
          </w:tcPr>
          <w:p w:rsidR="0058602E" w:rsidRPr="00867895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เพื่อเป็นค่าใช้จ่ายในการจัดกิจกรรมตามโครงการ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58602E" w:rsidRPr="00867895" w:rsidRDefault="0044210D" w:rsidP="004421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70,</w:t>
            </w:r>
            <w:r w:rsidR="005653E3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</w:tc>
        <w:tc>
          <w:tcPr>
            <w:tcW w:w="1276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5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6" type="#_x0000_t32" style="position:absolute;left:0;text-align:left;margin-left:-5.5pt;margin-top:19.95pt;width:22.5pt;height:.75pt;z-index:2516807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447"/>
        </w:trPr>
        <w:tc>
          <w:tcPr>
            <w:tcW w:w="709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8602E" w:rsidRPr="00867895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ประเพณีท้องถิ่นบุญคูณลาน</w:t>
            </w:r>
          </w:p>
        </w:tc>
        <w:tc>
          <w:tcPr>
            <w:tcW w:w="2835" w:type="dxa"/>
          </w:tcPr>
          <w:p w:rsidR="0058602E" w:rsidRPr="00867895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จัดงานประเพณีท้องถิ่นบุญคูณลาน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58602E" w:rsidRPr="00867895" w:rsidRDefault="0044210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5653E3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</w:p>
        </w:tc>
        <w:tc>
          <w:tcPr>
            <w:tcW w:w="1275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7" type="#_x0000_t32" style="position:absolute;left:0;text-align:left;margin-left:-4.45pt;margin-top:19.25pt;width:19.65pt;height:0;z-index:2516817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870"/>
        </w:trPr>
        <w:tc>
          <w:tcPr>
            <w:tcW w:w="709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8602E" w:rsidRPr="00867895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</w:t>
            </w: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วันพระสุนทรพิพิธ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บุญ</w:t>
            </w: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คูณลาน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</w:tc>
        <w:tc>
          <w:tcPr>
            <w:tcW w:w="2835" w:type="dxa"/>
          </w:tcPr>
          <w:p w:rsidR="0058602E" w:rsidRPr="00867895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สนับสนุนงบประมาณให้แก่ อำเภอโกสุมพิสัย จังหวัดมหาสารคาม เพื่อเป็นค่าใช้จ่ายในงาน </w:t>
            </w:r>
          </w:p>
        </w:tc>
        <w:tc>
          <w:tcPr>
            <w:tcW w:w="1134" w:type="dxa"/>
          </w:tcPr>
          <w:p w:rsidR="0058602E" w:rsidRPr="00867895" w:rsidRDefault="005653E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</w:p>
        </w:tc>
        <w:tc>
          <w:tcPr>
            <w:tcW w:w="1275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8" type="#_x0000_t32" style="position:absolute;left:0;text-align:left;margin-left:-4.45pt;margin-top:25.25pt;width:19.65pt;height:.75pt;z-index:2516828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660"/>
        </w:trPr>
        <w:tc>
          <w:tcPr>
            <w:tcW w:w="709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4" w:type="dxa"/>
          </w:tcPr>
          <w:p w:rsidR="0058602E" w:rsidRPr="00867895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โครงการทอดเทียนเข้าพรรษา</w:t>
            </w:r>
          </w:p>
        </w:tc>
        <w:tc>
          <w:tcPr>
            <w:tcW w:w="2835" w:type="dxa"/>
          </w:tcPr>
          <w:p w:rsidR="0058602E" w:rsidRPr="00867895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ทอดเทียนเข้าพรรษา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58602E" w:rsidRPr="00867895" w:rsidRDefault="0044210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5653E3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วัดในเขต </w:t>
            </w:r>
            <w:proofErr w:type="spellStart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5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0" type="#_x0000_t32" style="position:absolute;left:0;text-align:left;margin-left:-4.05pt;margin-top:18pt;width:43.65pt;height:1.5pt;z-index:2517463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39"/>
        </w:trPr>
        <w:tc>
          <w:tcPr>
            <w:tcW w:w="709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694" w:type="dxa"/>
          </w:tcPr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โครงการจัดงานประเพณีวันลอยกระทง ตำบลหนองบัว</w:t>
            </w:r>
          </w:p>
        </w:tc>
        <w:tc>
          <w:tcPr>
            <w:tcW w:w="2835" w:type="dxa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ทอดเทียนเข้าพรรษา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58602E" w:rsidRDefault="0044210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5653E3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5" w:type="dxa"/>
          </w:tcPr>
          <w:p w:rsidR="0058602E" w:rsidRPr="00867895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1" type="#_x0000_t32" style="position:absolute;left:0;text-align:left;margin-left:-2.85pt;margin-top:17.3pt;width:19.65pt;height:.75pt;z-index:2517473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5F13" w:rsidRPr="00893FDB" w:rsidTr="00515D9D">
        <w:trPr>
          <w:trHeight w:val="124"/>
        </w:trPr>
        <w:tc>
          <w:tcPr>
            <w:tcW w:w="6238" w:type="dxa"/>
            <w:gridSpan w:val="3"/>
          </w:tcPr>
          <w:p w:rsidR="00685F13" w:rsidRPr="00867895" w:rsidRDefault="00685F13" w:rsidP="00685F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 5</w:t>
            </w:r>
            <w:r w:rsidRPr="008678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  <w:p w:rsidR="00685F13" w:rsidRPr="00867895" w:rsidRDefault="00685F13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85F13" w:rsidRPr="00867895" w:rsidRDefault="0044210D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190,000</w:t>
            </w:r>
          </w:p>
        </w:tc>
        <w:tc>
          <w:tcPr>
            <w:tcW w:w="1276" w:type="dxa"/>
          </w:tcPr>
          <w:p w:rsidR="00685F13" w:rsidRPr="00867895" w:rsidRDefault="00685F1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685F13" w:rsidRPr="00867895" w:rsidRDefault="00685F13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Default="00685F13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Default="00685F13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685F13" w:rsidRPr="00893FDB" w:rsidRDefault="00685F1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8602E" w:rsidRPr="00867895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SarabunPSK" w:hAnsi="TH SarabunPSK" w:cs="TH SarabunPSK"/>
          <w:sz w:val="28"/>
          <w:szCs w:val="28"/>
        </w:rPr>
        <w:lastRenderedPageBreak/>
        <w:t xml:space="preserve">1.1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867895">
        <w:rPr>
          <w:rFonts w:ascii="TH SarabunPSK" w:hAnsi="TH SarabunPSK" w:cs="TH SarabunPSK"/>
          <w:sz w:val="28"/>
          <w:szCs w:val="28"/>
        </w:rPr>
        <w:t xml:space="preserve"> 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ส่งเสริมและอนุรักษ์ ศาสนา วัฒนธรรม จารีตประเพณี ส่งเสริมการกีฬา</w:t>
      </w:r>
    </w:p>
    <w:p w:rsidR="0058602E" w:rsidRPr="00AD2804" w:rsidRDefault="0058602E" w:rsidP="005860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D2804">
        <w:rPr>
          <w:rFonts w:ascii="TH SarabunPSK" w:hAnsi="TH SarabunPSK" w:cs="TH SarabunPSK"/>
          <w:sz w:val="28"/>
          <w:szCs w:val="28"/>
        </w:rPr>
        <w:t>3.3</w:t>
      </w:r>
      <w:r w:rsidRPr="00AD28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แผนงานการศาสนา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วัฒนธรรมและนันทนาการ</w:t>
      </w:r>
      <w:r w:rsidRPr="00AD2804">
        <w:rPr>
          <w:rFonts w:ascii="TH SarabunPSK" w:hAnsi="TH SarabunPSK" w:cs="TH SarabunPSK"/>
          <w:sz w:val="28"/>
          <w:szCs w:val="28"/>
        </w:rPr>
        <w:t>/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งานกีฬาและนันทนาการ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551"/>
        <w:gridCol w:w="1276"/>
        <w:gridCol w:w="1418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8"/>
        <w:gridCol w:w="1323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353E22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80" w:type="dxa"/>
            <w:gridSpan w:val="9"/>
          </w:tcPr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3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353E2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353E2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4210D" w:rsidRPr="00893FDB" w:rsidTr="008D55B8">
        <w:trPr>
          <w:trHeight w:val="1466"/>
        </w:trPr>
        <w:tc>
          <w:tcPr>
            <w:tcW w:w="709" w:type="dxa"/>
          </w:tcPr>
          <w:p w:rsidR="0044210D" w:rsidRPr="00353E22" w:rsidRDefault="0044210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4210D" w:rsidRPr="00353E22" w:rsidRDefault="0044210D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โครงการแข่งขันกีฬา</w:t>
            </w:r>
            <w:r w:rsidRPr="00353E22">
              <w:rPr>
                <w:rFonts w:ascii="TH SarabunPSK" w:hAnsi="TH SarabunPSK" w:cs="TH SarabunPSK"/>
                <w:sz w:val="24"/>
                <w:szCs w:val="24"/>
                <w:cs/>
              </w:rPr>
              <w:t>ตำบล</w:t>
            </w: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551" w:type="dxa"/>
          </w:tcPr>
          <w:p w:rsidR="0044210D" w:rsidRPr="00353E22" w:rsidRDefault="0044210D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จัดโครงการแข่งขันกีฬาเยาวชนต้านยาเสพติดตำบลหนองบัว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ตอบแทนเจ้าหน้าที่ประจำสนาม/ค่าวัสดุอุปกรณ์การแข่งขันกีฬา/ค่าป้ายโครงการ/ค่าใช้จ่ายอื่นๆ</w:t>
            </w:r>
          </w:p>
        </w:tc>
        <w:tc>
          <w:tcPr>
            <w:tcW w:w="1276" w:type="dxa"/>
          </w:tcPr>
          <w:p w:rsidR="0044210D" w:rsidRPr="00353E22" w:rsidRDefault="0044210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1418" w:type="dxa"/>
          </w:tcPr>
          <w:p w:rsidR="0044210D" w:rsidRPr="00353E22" w:rsidRDefault="0044210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417" w:type="dxa"/>
          </w:tcPr>
          <w:p w:rsidR="0044210D" w:rsidRPr="00353E22" w:rsidRDefault="0044210D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210D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85" type="#_x0000_t32" style="position:absolute;left:0;text-align:left;margin-left:-5.55pt;margin-top:34.25pt;width:84.75pt;height:0;z-index:2520483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44210D" w:rsidRPr="00893FDB" w:rsidRDefault="0044210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210D" w:rsidRPr="00893FDB" w:rsidTr="00BF2E37">
        <w:trPr>
          <w:trHeight w:val="134"/>
        </w:trPr>
        <w:tc>
          <w:tcPr>
            <w:tcW w:w="5387" w:type="dxa"/>
            <w:gridSpan w:val="3"/>
          </w:tcPr>
          <w:p w:rsidR="0044210D" w:rsidRPr="00353E22" w:rsidRDefault="0044210D" w:rsidP="004421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353E2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</w:t>
            </w:r>
            <w:r w:rsidRPr="00353E2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276" w:type="dxa"/>
          </w:tcPr>
          <w:p w:rsidR="0044210D" w:rsidRPr="00353E22" w:rsidRDefault="0044210D" w:rsidP="004421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1418" w:type="dxa"/>
          </w:tcPr>
          <w:p w:rsidR="0044210D" w:rsidRPr="00353E22" w:rsidRDefault="0044210D" w:rsidP="004421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44210D" w:rsidRPr="00353E22" w:rsidRDefault="0044210D" w:rsidP="004421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4210D" w:rsidRDefault="0044210D" w:rsidP="0044210D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78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44210D" w:rsidRPr="00893FDB" w:rsidRDefault="0044210D" w:rsidP="0044210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rPr>
          <w:rFonts w:ascii="TH SarabunPSK" w:hAnsi="TH SarabunPSK" w:cs="TH SarabunPSK"/>
        </w:rPr>
      </w:pPr>
    </w:p>
    <w:p w:rsidR="005653E3" w:rsidRDefault="005653E3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53E3" w:rsidRDefault="005653E3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53E3" w:rsidRDefault="005653E3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53E3" w:rsidRDefault="005653E3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53E3" w:rsidRDefault="005653E3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53E3" w:rsidRDefault="005653E3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653E3" w:rsidRPr="005653E3" w:rsidRDefault="005653E3" w:rsidP="0058602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F4DD6" w:rsidRDefault="009F4DD6" w:rsidP="005653E3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8D55B8" w:rsidRDefault="008D55B8" w:rsidP="005653E3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5653E3" w:rsidRPr="009928E8" w:rsidRDefault="005653E3" w:rsidP="005653E3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653E3" w:rsidRPr="009928E8" w:rsidRDefault="005653E3" w:rsidP="005653E3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9928E8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9928E8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9928E8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58602E" w:rsidRPr="009928E8" w:rsidRDefault="0058602E" w:rsidP="005860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119"/>
        <w:gridCol w:w="1134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1025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9928E8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95" w:type="dxa"/>
            <w:gridSpan w:val="9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9928E8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rPr>
          <w:trHeight w:val="790"/>
        </w:trPr>
        <w:tc>
          <w:tcPr>
            <w:tcW w:w="709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602E" w:rsidRPr="009928E8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013AF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อบรมสัตว์ปลอดโรค คนปลอดภัยจากโรคพิษสุนัขบ้า</w:t>
            </w:r>
          </w:p>
        </w:tc>
        <w:tc>
          <w:tcPr>
            <w:tcW w:w="3119" w:type="dxa"/>
          </w:tcPr>
          <w:p w:rsidR="0058602E" w:rsidRPr="009928E8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="00013AF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อบรมให้ความรู้เกี่ยวกับอันตรายโรคพิษสุนัขบ้า</w:t>
            </w:r>
          </w:p>
        </w:tc>
        <w:tc>
          <w:tcPr>
            <w:tcW w:w="1134" w:type="dxa"/>
          </w:tcPr>
          <w:p w:rsidR="0058602E" w:rsidRPr="009928E8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276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4" type="#_x0000_t32" style="position:absolute;left:0;text-align:left;margin-left:-4.2pt;margin-top:21.85pt;width:253.5pt;height:.05pt;z-index:2517196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013AFF">
        <w:trPr>
          <w:trHeight w:val="750"/>
        </w:trPr>
        <w:tc>
          <w:tcPr>
            <w:tcW w:w="709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8602E" w:rsidRPr="009928E8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0652FD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สนับสนุนศูนย์ปฏิบัติการป้องกันและปราบปรามยาเสพติดระดับพื้นที่</w:t>
            </w:r>
          </w:p>
        </w:tc>
        <w:tc>
          <w:tcPr>
            <w:tcW w:w="3119" w:type="dxa"/>
          </w:tcPr>
          <w:p w:rsidR="0058602E" w:rsidRPr="009928E8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</w:t>
            </w:r>
            <w:r w:rsidR="000652FD">
              <w:rPr>
                <w:rFonts w:ascii="TH SarabunPSK" w:hAnsi="TH SarabunPSK" w:cs="TH SarabunPSK" w:hint="cs"/>
                <w:sz w:val="24"/>
                <w:szCs w:val="24"/>
                <w:cs/>
              </w:rPr>
              <w:t>จ่ายตามโครงกาป้องกันปราบปรามยาเสพติดระดับพื้น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134" w:type="dxa"/>
          </w:tcPr>
          <w:p w:rsidR="0058602E" w:rsidRPr="009928E8" w:rsidRDefault="000652F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5" type="#_x0000_t32" style="position:absolute;left:0;text-align:left;margin-left:-4.2pt;margin-top:20.35pt;width:255.95pt;height:.05pt;z-index:2517207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3AFF" w:rsidRPr="00893FDB" w:rsidTr="00013AFF">
        <w:trPr>
          <w:trHeight w:val="420"/>
        </w:trPr>
        <w:tc>
          <w:tcPr>
            <w:tcW w:w="709" w:type="dxa"/>
          </w:tcPr>
          <w:p w:rsidR="00013AFF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3AFF" w:rsidRPr="009928E8" w:rsidRDefault="00013AFF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โครงการอบรมและรณรงค์ป้องกันโรคไข้เลือดออก</w:t>
            </w:r>
          </w:p>
        </w:tc>
        <w:tc>
          <w:tcPr>
            <w:tcW w:w="3119" w:type="dxa"/>
          </w:tcPr>
          <w:p w:rsidR="00013AFF" w:rsidRDefault="00013AFF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อบรมให้ความรู้กับประชาชนเกี่ยวกับการป้องกันและอันตรายจากโรคไข้เลือดออก</w:t>
            </w:r>
          </w:p>
        </w:tc>
        <w:tc>
          <w:tcPr>
            <w:tcW w:w="1134" w:type="dxa"/>
          </w:tcPr>
          <w:p w:rsidR="00013AFF" w:rsidRPr="009928E8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276" w:type="dxa"/>
          </w:tcPr>
          <w:p w:rsidR="00013AFF" w:rsidRPr="009928E8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013AFF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013AFF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58" type="#_x0000_t32" style="position:absolute;left:0;text-align:left;margin-left:15.3pt;margin-top:14.4pt;width:230.25pt;height:.8pt;z-index:2523637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3AFF" w:rsidRPr="00893FDB" w:rsidTr="00BF2E37">
        <w:trPr>
          <w:trHeight w:val="107"/>
        </w:trPr>
        <w:tc>
          <w:tcPr>
            <w:tcW w:w="709" w:type="dxa"/>
          </w:tcPr>
          <w:p w:rsidR="00013AFF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3AFF" w:rsidRDefault="002A1B61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โครงการอบรมสร้างเสริมสุขภาพเชิงรุก เพื่อลดภาวะคลอดก่อนกำหนด</w:t>
            </w:r>
          </w:p>
        </w:tc>
        <w:tc>
          <w:tcPr>
            <w:tcW w:w="3119" w:type="dxa"/>
          </w:tcPr>
          <w:p w:rsidR="00013AFF" w:rsidRDefault="002A1B61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อบรมให้ความรู้กับหญิงตั้งครรภ์เพื่อป้องกันการคลอดก่อนกำหนด</w:t>
            </w:r>
          </w:p>
        </w:tc>
        <w:tc>
          <w:tcPr>
            <w:tcW w:w="1134" w:type="dxa"/>
          </w:tcPr>
          <w:p w:rsidR="00013AFF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013AFF" w:rsidRPr="009928E8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013AFF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59" type="#_x0000_t32" style="position:absolute;left:0;text-align:left;margin-left:15.3pt;margin-top:15.3pt;width:229.5pt;height:.05pt;z-index:2523648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013AFF" w:rsidRPr="00893FDB" w:rsidRDefault="00013AF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376"/>
        </w:trPr>
        <w:tc>
          <w:tcPr>
            <w:tcW w:w="709" w:type="dxa"/>
          </w:tcPr>
          <w:p w:rsidR="0058602E" w:rsidRPr="009928E8" w:rsidRDefault="00013AF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</w:tcPr>
          <w:p w:rsidR="0058602E" w:rsidRPr="009928E8" w:rsidRDefault="002A1B61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โครงการอบรมหน่วยกู้ชีพกู้ภัย</w:t>
            </w:r>
          </w:p>
        </w:tc>
        <w:tc>
          <w:tcPr>
            <w:tcW w:w="3119" w:type="dxa"/>
          </w:tcPr>
          <w:p w:rsidR="0058602E" w:rsidRPr="009928E8" w:rsidRDefault="002A1B61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จัดกิจกรรมตามโครงการ  เป็นค่าสมนาคุณวิทยากร วัสดุเครื่องเขียน อุปกรณ์ ป้ายโครงการ อาหาร อาหารว่างและเครื่องดื่ม และอื่นๆ</w:t>
            </w:r>
          </w:p>
        </w:tc>
        <w:tc>
          <w:tcPr>
            <w:tcW w:w="1134" w:type="dxa"/>
          </w:tcPr>
          <w:p w:rsidR="0058602E" w:rsidRPr="009928E8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</w:tcPr>
          <w:p w:rsidR="0058602E" w:rsidRPr="009928E8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134" w:type="dxa"/>
          </w:tcPr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  <w:p w:rsidR="0058602E" w:rsidRPr="009928E8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86" type="#_x0000_t32" style="position:absolute;left:0;text-align:left;margin-left:-3.7pt;margin-top:31.65pt;width:231.75pt;height:1.05pt;z-index:2517217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jc w:val="center"/>
      </w:pPr>
    </w:p>
    <w:p w:rsidR="0058602E" w:rsidRDefault="0058602E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58602E" w:rsidRPr="009928E8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9928E8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7"/>
        <w:gridCol w:w="1134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6B03C4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9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6B03C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BF2E37">
        <w:trPr>
          <w:trHeight w:val="914"/>
        </w:trPr>
        <w:tc>
          <w:tcPr>
            <w:tcW w:w="709" w:type="dxa"/>
          </w:tcPr>
          <w:p w:rsidR="0058602E" w:rsidRPr="006B03C4" w:rsidRDefault="004C78D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ควบคุมโรคขาดสารไอโอดีน ของสมเด็จพระเทพ</w:t>
            </w:r>
            <w:proofErr w:type="spellStart"/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</w:t>
            </w:r>
            <w:proofErr w:type="spellEnd"/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สุดาฯสยามบรมราชกุมารี</w:t>
            </w:r>
            <w:r w:rsidR="009003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</w:t>
            </w:r>
          </w:p>
        </w:tc>
        <w:tc>
          <w:tcPr>
            <w:tcW w:w="2977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1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4" w:type="dxa"/>
          </w:tcPr>
          <w:p w:rsidR="0058602E" w:rsidRPr="006B03C4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13" type="#_x0000_t32" style="position:absolute;left:0;text-align:left;margin-left:15.05pt;margin-top:23.7pt;width:194.1pt;height:1.5pt;z-index:2517493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8602E" w:rsidRPr="00C374C7" w:rsidRDefault="0058602E" w:rsidP="00BF2E3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795"/>
        </w:trPr>
        <w:tc>
          <w:tcPr>
            <w:tcW w:w="709" w:type="dxa"/>
          </w:tcPr>
          <w:p w:rsidR="0058602E" w:rsidRPr="006B03C4" w:rsidRDefault="004C78D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552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ครงการสืบสานพระราชปณิธานสมเด็จย่าต้านภัยมะเร็งเต้านม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977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58602E" w:rsidRPr="006B03C4" w:rsidRDefault="002A1B61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9" type="#_x0000_t32" style="position:absolute;left:0;text-align:left;margin-left:15.05pt;margin-top:24.2pt;width:193.35pt;height:.05pt;z-index:2516838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50"/>
        </w:trPr>
        <w:tc>
          <w:tcPr>
            <w:tcW w:w="709" w:type="dxa"/>
          </w:tcPr>
          <w:p w:rsidR="0058602E" w:rsidRPr="006B03C4" w:rsidRDefault="004C78D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8602E" w:rsidRPr="006B03C4" w:rsidRDefault="002A1B61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ครงการสืบสานพระราชปณิธานสมเด็จย่าต้านภัยมะเร็งเต้านม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977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58602E" w:rsidRPr="006B03C4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0" type="#_x0000_t32" style="position:absolute;left:0;text-align:left;margin-left:15.05pt;margin-top:17.3pt;width:193.35pt;height:.8pt;z-index:2516848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645"/>
        </w:trPr>
        <w:tc>
          <w:tcPr>
            <w:tcW w:w="709" w:type="dxa"/>
          </w:tcPr>
          <w:p w:rsidR="0058602E" w:rsidRPr="006B03C4" w:rsidRDefault="004C78D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ครงการรณรงค์แล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ะ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แก้ไขปัญหายาเสพติด </w:t>
            </w:r>
            <w:r w:rsidR="002A1B61">
              <w:rPr>
                <w:rFonts w:ascii="TH SarabunPSK" w:hAnsi="TH SarabunPSK" w:cs="TH SarabunPSK"/>
                <w:sz w:val="24"/>
                <w:szCs w:val="24"/>
              </w:rPr>
              <w:t xml:space="preserve">TO </w:t>
            </w:r>
            <w:r w:rsidR="00C4065C">
              <w:rPr>
                <w:rFonts w:ascii="TH SarabunPSK" w:hAnsi="TH SarabunPSK" w:cs="TH SarabunPSK"/>
                <w:sz w:val="24"/>
                <w:szCs w:val="24"/>
              </w:rPr>
              <w:t>be number one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977" w:type="dxa"/>
          </w:tcPr>
          <w:p w:rsidR="0058602E" w:rsidRPr="006B03C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58602E" w:rsidRPr="006B03C4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2A1B61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58602E" w:rsidRPr="006B03C4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1" type="#_x0000_t32" style="position:absolute;left:0;text-align:left;margin-left:15.05pt;margin-top:17.15pt;width:193.35pt;height:.05pt;z-index:2516858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154"/>
        </w:trPr>
        <w:tc>
          <w:tcPr>
            <w:tcW w:w="709" w:type="dxa"/>
          </w:tcPr>
          <w:p w:rsidR="0058602E" w:rsidRDefault="004C78DA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8602E" w:rsidRPr="006B03C4" w:rsidRDefault="00C4065C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ครงการสืบสานพระราชปณิธานสมเด็จย่าต้านภัยมะเร็งเต้านม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977" w:type="dxa"/>
          </w:tcPr>
          <w:p w:rsidR="0058602E" w:rsidRPr="006B03C4" w:rsidRDefault="00C4065C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3</w:t>
            </w:r>
          </w:p>
        </w:tc>
        <w:tc>
          <w:tcPr>
            <w:tcW w:w="1134" w:type="dxa"/>
          </w:tcPr>
          <w:p w:rsidR="0058602E" w:rsidRPr="006B03C4" w:rsidRDefault="00C4065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58602E" w:rsidRPr="006B03C4" w:rsidRDefault="002A1B6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4" type="#_x0000_t32" style="position:absolute;left:0;text-align:left;margin-left:15.05pt;margin-top:21.2pt;width:194.85pt;height:0;z-index:2517504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rPr>
          <w:rFonts w:ascii="TH SarabunPSK" w:hAnsi="TH SarabunPSK" w:cs="TH SarabunPSK"/>
        </w:rPr>
      </w:pPr>
    </w:p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rPr>
          <w:rFonts w:ascii="TH SarabunPSK" w:hAnsi="TH SarabunPSK" w:cs="TH SarabunPSK"/>
        </w:rPr>
      </w:pPr>
    </w:p>
    <w:p w:rsidR="000652FD" w:rsidRDefault="000652FD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0652FD" w:rsidRDefault="000652FD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0652FD" w:rsidRDefault="000652FD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58602E" w:rsidRPr="009928E8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9928E8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694"/>
        <w:gridCol w:w="3120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355"/>
        <w:gridCol w:w="921"/>
      </w:tblGrid>
      <w:tr w:rsidR="0058602E" w:rsidRPr="002B1DDF" w:rsidTr="00F5014F">
        <w:trPr>
          <w:cantSplit/>
        </w:trPr>
        <w:tc>
          <w:tcPr>
            <w:tcW w:w="707" w:type="dxa"/>
            <w:vMerge w:val="restart"/>
            <w:vAlign w:val="center"/>
          </w:tcPr>
          <w:p w:rsidR="0058602E" w:rsidRPr="002B1DDF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20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15" w:type="dxa"/>
            <w:gridSpan w:val="9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1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2B1DDF" w:rsidTr="00F5014F">
        <w:trPr>
          <w:cantSplit/>
          <w:trHeight w:val="946"/>
        </w:trPr>
        <w:tc>
          <w:tcPr>
            <w:tcW w:w="707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F5014F">
        <w:trPr>
          <w:trHeight w:val="1001"/>
        </w:trPr>
        <w:tc>
          <w:tcPr>
            <w:tcW w:w="707" w:type="dxa"/>
          </w:tcPr>
          <w:p w:rsidR="0058602E" w:rsidRPr="002B1DDF" w:rsidRDefault="00F5014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ครงการพัฒนาสุขาภิบาลในโรงเรียนและชุมชนตามพระราชดำริสมเด็จพระกนิษฐา</w:t>
            </w:r>
            <w:proofErr w:type="spellStart"/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ธิ</w:t>
            </w:r>
            <w:proofErr w:type="spellEnd"/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ราชเจ้ากรมสมเด็จพระเทพรัตนราชสุดาฯ 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120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าธารณสุขตามพระราชดำริ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58602E" w:rsidRPr="002B1DDF" w:rsidRDefault="00C4065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4" type="#_x0000_t32" style="position:absolute;left:0;text-align:left;margin-left:15.15pt;margin-top:31.95pt;width:185.25pt;height:0;z-index:2516889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5014F">
        <w:trPr>
          <w:trHeight w:val="151"/>
        </w:trPr>
        <w:tc>
          <w:tcPr>
            <w:tcW w:w="707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F5014F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94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ครงการรณรงค์แลแก้ไขปัญหายาเสพติด </w:t>
            </w:r>
            <w:r w:rsidR="00C4065C">
              <w:rPr>
                <w:rFonts w:ascii="TH SarabunPSK" w:hAnsi="TH SarabunPSK" w:cs="TH SarabunPSK"/>
                <w:sz w:val="24"/>
                <w:szCs w:val="24"/>
              </w:rPr>
              <w:t>TO be number one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ทูลกระหม่อมหญิงอุบลรัตน์ราชกัญญา สิริวัฒนาพรรณวดี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120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อุดหนุนงบประมาณเพื่อจัดโครงการด้านสาธารณสุขตามพระราชดำริ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58602E" w:rsidRPr="002B1DDF" w:rsidRDefault="00C4065C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2" type="#_x0000_t32" style="position:absolute;left:0;text-align:left;margin-left:15.15pt;margin-top:26.6pt;width:184.5pt;height:.05pt;z-index:2516869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5014F">
        <w:trPr>
          <w:trHeight w:val="795"/>
        </w:trPr>
        <w:tc>
          <w:tcPr>
            <w:tcW w:w="707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F5014F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94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ครงการสืบสานพระราชปณิธานสมเด็จย่าต้านภัยมะเร็งเต้านม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120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58602E" w:rsidRPr="002B1DDF" w:rsidRDefault="00C4065C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3" type="#_x0000_t32" style="position:absolute;left:0;text-align:left;margin-left:15.15pt;margin-top:24.2pt;width:184.5pt;height:.8pt;z-index:2516879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F5014F">
        <w:trPr>
          <w:trHeight w:val="150"/>
        </w:trPr>
        <w:tc>
          <w:tcPr>
            <w:tcW w:w="707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F5014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</w:t>
            </w:r>
            <w:r w:rsidR="0090038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ควบคุมหนอนพย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าธิ ของสมเด็จพระกนิษฐาราชเจ้า กรมสมเด็จพระเทพรัตนราชสุด</w:t>
            </w:r>
            <w:r w:rsidR="00900380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="009003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120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ให้กับคณะกรรมการหมู่ที่ 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58602E" w:rsidRPr="002B1DDF" w:rsidRDefault="00C4065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C4065C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5" type="#_x0000_t32" style="position:absolute;left:0;text-align:left;margin-left:15.15pt;margin-top:23.7pt;width:183.75pt;height:1.45pt;flip:y;z-index:2516899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014F" w:rsidRPr="00893FDB" w:rsidTr="00B75843">
        <w:trPr>
          <w:trHeight w:val="1106"/>
        </w:trPr>
        <w:tc>
          <w:tcPr>
            <w:tcW w:w="707" w:type="dxa"/>
          </w:tcPr>
          <w:p w:rsidR="00F5014F" w:rsidRPr="002B1DDF" w:rsidRDefault="00F5014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5014F" w:rsidRPr="002B1DDF" w:rsidRDefault="00F5014F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ารควบคุมโรคขาดสารไอโอดีน ของสมเด็จพระเทพ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สุดาฯสยามบรมราชกุมารี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120" w:type="dxa"/>
          </w:tcPr>
          <w:p w:rsidR="00F5014F" w:rsidRPr="002B1DDF" w:rsidRDefault="00F5014F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5</w:t>
            </w:r>
          </w:p>
        </w:tc>
        <w:tc>
          <w:tcPr>
            <w:tcW w:w="1134" w:type="dxa"/>
          </w:tcPr>
          <w:p w:rsidR="00F5014F" w:rsidRPr="002B1DDF" w:rsidRDefault="00F5014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8,000</w:t>
            </w:r>
          </w:p>
        </w:tc>
        <w:tc>
          <w:tcPr>
            <w:tcW w:w="1134" w:type="dxa"/>
          </w:tcPr>
          <w:p w:rsidR="00F5014F" w:rsidRPr="002B1DDF" w:rsidRDefault="00F5014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F5014F" w:rsidRPr="002B1DDF" w:rsidRDefault="00F5014F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4" type="#_x0000_t32" style="position:absolute;left:0;text-align:left;margin-left:15.15pt;margin-top:26.7pt;width:185.25pt;height:1.55pt;z-index:2519142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F5014F" w:rsidRPr="00893FDB" w:rsidRDefault="00F5014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rPr>
          <w:rFonts w:ascii="TH SarabunPSK" w:hAnsi="TH SarabunPSK" w:cs="TH SarabunPSK"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4C78DA" w:rsidRPr="009928E8" w:rsidRDefault="004C78DA" w:rsidP="004C78D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4C78DA" w:rsidRPr="009928E8" w:rsidRDefault="004C78DA" w:rsidP="004C78DA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4C78DA" w:rsidRDefault="004C78DA" w:rsidP="004C78DA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694"/>
        <w:gridCol w:w="3120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355"/>
        <w:gridCol w:w="921"/>
      </w:tblGrid>
      <w:tr w:rsidR="004C78DA" w:rsidRPr="002B1DDF" w:rsidTr="004C78DA">
        <w:trPr>
          <w:cantSplit/>
        </w:trPr>
        <w:tc>
          <w:tcPr>
            <w:tcW w:w="707" w:type="dxa"/>
            <w:vMerge w:val="restart"/>
            <w:vAlign w:val="center"/>
          </w:tcPr>
          <w:p w:rsidR="004C78DA" w:rsidRPr="002B1DDF" w:rsidRDefault="004C78DA" w:rsidP="00B75843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20" w:type="dxa"/>
            <w:vMerge w:val="restart"/>
            <w:vAlign w:val="center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15" w:type="dxa"/>
            <w:gridSpan w:val="9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1" w:type="dxa"/>
            <w:vMerge w:val="restart"/>
          </w:tcPr>
          <w:p w:rsidR="004C78DA" w:rsidRPr="00A828E2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4C78DA" w:rsidRPr="002B1DDF" w:rsidTr="004C78DA">
        <w:trPr>
          <w:cantSplit/>
          <w:trHeight w:val="946"/>
        </w:trPr>
        <w:tc>
          <w:tcPr>
            <w:tcW w:w="707" w:type="dxa"/>
            <w:vMerge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C78DA" w:rsidRPr="002B1DDF" w:rsidRDefault="004C78DA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C78DA" w:rsidRPr="00893FDB" w:rsidTr="004C78DA">
        <w:trPr>
          <w:trHeight w:val="1001"/>
        </w:trPr>
        <w:tc>
          <w:tcPr>
            <w:tcW w:w="707" w:type="dxa"/>
          </w:tcPr>
          <w:p w:rsidR="004C78DA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ครงการควบคุมหนอนพยาธิ ของสมเด็จพระกนิษฐาราชเจ้า กรมสมเด็จพระเทพรัตนราชสุดาฯ สยามบรมราชกุมารี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120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าธารณสุขตามพระราชดำริ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6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012491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6" type="#_x0000_t32" style="position:absolute;left:0;text-align:left;margin-left:15.15pt;margin-top:26.85pt;width:184.5pt;height:0;z-index:2518261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C78DA" w:rsidRPr="00893FDB" w:rsidRDefault="004C78DA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8DA" w:rsidRPr="00893FDB" w:rsidTr="004C78DA">
        <w:trPr>
          <w:trHeight w:val="151"/>
        </w:trPr>
        <w:tc>
          <w:tcPr>
            <w:tcW w:w="707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F5014F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694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ครงการควบคุมโรคขาดสารไอโอดีน ของสมเด็จพระเทพ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สุดาฯสยามบรมราชกุมารี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120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อุดหนุนงบประมาณเพื่อจัดโครงการด้านสาธารณสุขตามพระราชดำริ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6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8,000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4" type="#_x0000_t32" style="position:absolute;left:0;text-align:left;margin-left:15.15pt;margin-top:21.15pt;width:186pt;height:0;z-index:2518241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8DA" w:rsidRPr="00893FDB" w:rsidTr="004C78DA">
        <w:trPr>
          <w:trHeight w:val="795"/>
        </w:trPr>
        <w:tc>
          <w:tcPr>
            <w:tcW w:w="707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F5014F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694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ครงการควบคุมหนอนพยาธิ ของสมเด็จพระกนิษฐาราชเจ้า กรมสมเด็จพระเทพรัตนราชสุดาฯ สยามบรมราชกุมารี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3120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7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12,000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5" type="#_x0000_t32" style="position:absolute;left:0;text-align:left;margin-left:15.15pt;margin-top:24.2pt;width:186.75pt;height:.05pt;z-index:2518251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8DA" w:rsidRPr="00893FDB" w:rsidTr="004C78DA">
        <w:trPr>
          <w:trHeight w:val="675"/>
        </w:trPr>
        <w:tc>
          <w:tcPr>
            <w:tcW w:w="707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F5014F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C78DA" w:rsidRPr="002B1DDF" w:rsidRDefault="004C78DA" w:rsidP="004C78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ครงการควบคุมโรคขาดสารไอโอดีน ของสมเด็จพระเทพ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สุดาฯสยามบรมราชกุมารี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3120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7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8,000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9" type="#_x0000_t32" style="position:absolute;left:0;text-align:left;margin-left:15.15pt;margin-top:19.95pt;width:183pt;height:0;z-index:2518302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8DA" w:rsidRPr="00893FDB" w:rsidTr="004C78DA">
        <w:trPr>
          <w:trHeight w:val="124"/>
        </w:trPr>
        <w:tc>
          <w:tcPr>
            <w:tcW w:w="707" w:type="dxa"/>
          </w:tcPr>
          <w:p w:rsidR="004C78DA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C78DA" w:rsidRPr="002B1DDF" w:rsidRDefault="004C78DA" w:rsidP="004C78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ครงการควบคุมหนอนพยาธิ ของสมเด็จพระกนิษฐาราชเจ้า กรมสมเด็จพระเทพรัตนราชสุดาฯ สยามบรมราชกุมารี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3120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8</w:t>
            </w:r>
          </w:p>
        </w:tc>
        <w:tc>
          <w:tcPr>
            <w:tcW w:w="1134" w:type="dxa"/>
          </w:tcPr>
          <w:p w:rsidR="004C78DA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8</w:t>
            </w:r>
          </w:p>
        </w:tc>
        <w:tc>
          <w:tcPr>
            <w:tcW w:w="1276" w:type="dxa"/>
          </w:tcPr>
          <w:p w:rsidR="004C78DA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430B9E" w:rsidRDefault="00012491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70" type="#_x0000_t32" style="position:absolute;left:0;text-align:left;margin-left:15.15pt;margin-top:30.55pt;width:186.75pt;height:0;z-index:2518312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78DA" w:rsidRPr="00893FDB" w:rsidTr="00B75843">
        <w:trPr>
          <w:trHeight w:val="1106"/>
        </w:trPr>
        <w:tc>
          <w:tcPr>
            <w:tcW w:w="707" w:type="dxa"/>
          </w:tcPr>
          <w:p w:rsidR="004C78DA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ารควบคุมโรคขาดสารไอโอดีน ของสมเด็จพระเทพ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สุดาฯสยามบรมราชกุมารี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3120" w:type="dxa"/>
          </w:tcPr>
          <w:p w:rsidR="004C78DA" w:rsidRPr="002B1DDF" w:rsidRDefault="004C78DA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8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8,000</w:t>
            </w:r>
          </w:p>
        </w:tc>
        <w:tc>
          <w:tcPr>
            <w:tcW w:w="1134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:rsidR="004C78DA" w:rsidRPr="002B1DDF" w:rsidRDefault="004C78DA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89" type="#_x0000_t32" style="position:absolute;left:0;text-align:left;margin-left:15.15pt;margin-top:22.1pt;width:186.75pt;height:1.8pt;z-index:2518702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C78DA" w:rsidRPr="00893FDB" w:rsidRDefault="004C78DA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56C06" w:rsidRDefault="00956C06" w:rsidP="006065B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F5014F" w:rsidRPr="009928E8" w:rsidRDefault="00F5014F" w:rsidP="00F5014F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F5014F" w:rsidRPr="009928E8" w:rsidRDefault="00F5014F" w:rsidP="00F5014F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F5014F" w:rsidRDefault="00F5014F" w:rsidP="00F5014F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694"/>
        <w:gridCol w:w="3120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355"/>
        <w:gridCol w:w="921"/>
      </w:tblGrid>
      <w:tr w:rsidR="00F5014F" w:rsidRPr="002B1DDF" w:rsidTr="00B75843">
        <w:trPr>
          <w:cantSplit/>
        </w:trPr>
        <w:tc>
          <w:tcPr>
            <w:tcW w:w="707" w:type="dxa"/>
            <w:vMerge w:val="restart"/>
            <w:vAlign w:val="center"/>
          </w:tcPr>
          <w:p w:rsidR="00F5014F" w:rsidRPr="002B1DDF" w:rsidRDefault="00F5014F" w:rsidP="00B75843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20" w:type="dxa"/>
            <w:vMerge w:val="restart"/>
            <w:vAlign w:val="center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15" w:type="dxa"/>
            <w:gridSpan w:val="9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1" w:type="dxa"/>
            <w:vMerge w:val="restart"/>
          </w:tcPr>
          <w:p w:rsidR="00F5014F" w:rsidRPr="00A828E2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F5014F" w:rsidRPr="002B1DDF" w:rsidTr="00B75843">
        <w:trPr>
          <w:cantSplit/>
          <w:trHeight w:val="946"/>
        </w:trPr>
        <w:tc>
          <w:tcPr>
            <w:tcW w:w="707" w:type="dxa"/>
            <w:vMerge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5014F" w:rsidRPr="002B1DDF" w:rsidRDefault="00F5014F" w:rsidP="00B7584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014F" w:rsidRPr="00893FDB" w:rsidTr="00B75843">
        <w:trPr>
          <w:trHeight w:val="1001"/>
        </w:trPr>
        <w:tc>
          <w:tcPr>
            <w:tcW w:w="707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ครงการสืบสานพระราชปณิธานสมเด็จย่าต้านภัยมะเร็งเต้านม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120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าธารณสุขตามพระราชดำริ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9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012491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2" type="#_x0000_t32" style="position:absolute;left:0;text-align:left;margin-left:15.15pt;margin-top:26.85pt;width:183.75pt;height:0;z-index:2518743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F5014F" w:rsidRPr="00893FDB" w:rsidRDefault="00F5014F" w:rsidP="00B7584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014F" w:rsidRPr="00893FDB" w:rsidTr="00B75843">
        <w:trPr>
          <w:trHeight w:val="151"/>
        </w:trPr>
        <w:tc>
          <w:tcPr>
            <w:tcW w:w="707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ครงการควบคุมโรคขาดสารไอโอดีน ของสมเด็จพระเทพ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สุดาฯสยามบรมราชกุมารี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120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อุดหนุนงบประมาณเพื่อจัดโครงการด้านสาธารณสุขตามพระราชดำริ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9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0" type="#_x0000_t32" style="position:absolute;left:0;text-align:left;margin-left:15.15pt;margin-top:19.7pt;width:186pt;height:1.45pt;flip:y;z-index:2518722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014F" w:rsidRPr="00893FDB" w:rsidTr="00B75843">
        <w:trPr>
          <w:trHeight w:val="795"/>
        </w:trPr>
        <w:tc>
          <w:tcPr>
            <w:tcW w:w="707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ครงการควบคุมหนอนพยาธิ ของสมเด็จพระกนิษฐาราชเจ้า กรมสมเด็จพระเทพรัตนราชสุดาฯ สยามบรมราชกุมารี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3120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10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276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1" type="#_x0000_t32" style="position:absolute;left:0;text-align:left;margin-left:15.15pt;margin-top:22.75pt;width:186pt;height:1.45pt;flip:y;z-index:2518732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014F" w:rsidRPr="00893FDB" w:rsidTr="00B75843">
        <w:trPr>
          <w:trHeight w:val="675"/>
        </w:trPr>
        <w:tc>
          <w:tcPr>
            <w:tcW w:w="707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ครงการสืบสานพระราชปณิธานสมเด็จย่าต้านภัยมะเร็งเต้านม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3120" w:type="dxa"/>
          </w:tcPr>
          <w:p w:rsidR="00F5014F" w:rsidRPr="002B1DDF" w:rsidRDefault="00F5014F" w:rsidP="00B758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10</w:t>
            </w:r>
          </w:p>
        </w:tc>
        <w:tc>
          <w:tcPr>
            <w:tcW w:w="1134" w:type="dxa"/>
          </w:tcPr>
          <w:p w:rsidR="00F5014F" w:rsidRPr="002B1DDF" w:rsidRDefault="000D3EA9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F5014F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276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012491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3" type="#_x0000_t32" style="position:absolute;left:0;text-align:left;margin-left:15.15pt;margin-top:19.95pt;width:182.25pt;height:0;z-index:2518753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014F" w:rsidRPr="00893FDB" w:rsidTr="00B75843">
        <w:trPr>
          <w:trHeight w:val="428"/>
        </w:trPr>
        <w:tc>
          <w:tcPr>
            <w:tcW w:w="6521" w:type="dxa"/>
            <w:gridSpan w:val="3"/>
          </w:tcPr>
          <w:p w:rsidR="00F5014F" w:rsidRPr="002B1DDF" w:rsidRDefault="00F5014F" w:rsidP="00F501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  25   โครงการ</w:t>
            </w:r>
          </w:p>
        </w:tc>
        <w:tc>
          <w:tcPr>
            <w:tcW w:w="1134" w:type="dxa"/>
          </w:tcPr>
          <w:p w:rsidR="00F5014F" w:rsidRDefault="000D3EA9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290</w:t>
            </w:r>
            <w:r w:rsidR="00C45EC4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F5014F" w:rsidRPr="002B1DD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F5014F" w:rsidRDefault="00F5014F" w:rsidP="00B758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430B9E" w:rsidRDefault="00F5014F" w:rsidP="00B7584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F5014F" w:rsidRPr="00893FDB" w:rsidRDefault="00F5014F" w:rsidP="00B758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jc w:val="thaiDistribute"/>
        <w:rPr>
          <w:rFonts w:ascii="TH Baijam" w:hAnsi="TH Baijam" w:cs="TH Baijam"/>
        </w:rPr>
      </w:pPr>
    </w:p>
    <w:p w:rsidR="00956C06" w:rsidRDefault="00956C06" w:rsidP="006065B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6065B7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6065B7">
      <w:pPr>
        <w:jc w:val="center"/>
        <w:rPr>
          <w:rFonts w:ascii="TH SarabunPSK" w:hAnsi="TH SarabunPSK" w:cs="TH SarabunPSK"/>
          <w:b/>
          <w:bCs/>
        </w:rPr>
      </w:pPr>
    </w:p>
    <w:p w:rsidR="00B371FB" w:rsidRDefault="00B371FB" w:rsidP="006065B7">
      <w:pPr>
        <w:jc w:val="center"/>
        <w:rPr>
          <w:rFonts w:ascii="TH Baijam" w:hAnsi="TH Baijam" w:cs="TH Baijam"/>
        </w:rPr>
      </w:pPr>
    </w:p>
    <w:p w:rsidR="00F5014F" w:rsidRDefault="00F5014F" w:rsidP="0058602E">
      <w:pPr>
        <w:jc w:val="thaiDistribute"/>
        <w:rPr>
          <w:rFonts w:ascii="TH Baijam" w:hAnsi="TH Baijam" w:cs="TH Baijam"/>
        </w:rPr>
      </w:pPr>
    </w:p>
    <w:p w:rsidR="00F5014F" w:rsidRDefault="00F5014F" w:rsidP="0058602E">
      <w:pPr>
        <w:jc w:val="thaiDistribute"/>
        <w:rPr>
          <w:rFonts w:ascii="TH Baijam" w:hAnsi="TH Baijam" w:cs="TH Baijam"/>
        </w:rPr>
      </w:pPr>
    </w:p>
    <w:p w:rsidR="0058602E" w:rsidRPr="005B13E4" w:rsidRDefault="0058602E" w:rsidP="0058602E">
      <w:pPr>
        <w:jc w:val="thaiDistribute"/>
        <w:rPr>
          <w:rFonts w:ascii="TH SarabunPSK" w:hAnsi="TH SarabunPSK" w:cs="TH SarabunPSK"/>
          <w:cs/>
        </w:rPr>
      </w:pPr>
      <w:r w:rsidRPr="005B13E4">
        <w:rPr>
          <w:rFonts w:ascii="TH Baijam" w:hAnsi="TH Baijam" w:cs="TH Baijam"/>
        </w:rPr>
        <w:lastRenderedPageBreak/>
        <w:t xml:space="preserve">1. </w:t>
      </w:r>
      <w:r w:rsidRPr="005B13E4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5B13E4">
        <w:rPr>
          <w:rFonts w:ascii="TH Baijam" w:eastAsia="Times New Roman" w:hAnsi="TH Baijam" w:cs="TH Baijam" w:hint="cs"/>
          <w:cs/>
        </w:rPr>
        <w:t>อปท</w:t>
      </w:r>
      <w:proofErr w:type="spellEnd"/>
      <w:r w:rsidRPr="005B13E4">
        <w:rPr>
          <w:rFonts w:ascii="TH Baijam" w:eastAsia="Times New Roman" w:hAnsi="TH Baijam" w:cs="TH Baijam" w:hint="cs"/>
          <w:cs/>
        </w:rPr>
        <w:t xml:space="preserve">. ที่  </w:t>
      </w:r>
      <w:r w:rsidRPr="005B13E4">
        <w:rPr>
          <w:rFonts w:ascii="TH SarabunPSK" w:hAnsi="TH SarabunPSK" w:cs="TH SarabunPSK"/>
        </w:rPr>
        <w:t xml:space="preserve">4. </w:t>
      </w:r>
      <w:r w:rsidRPr="005B13E4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5B13E4" w:rsidRDefault="0058602E" w:rsidP="0058602E">
      <w:pPr>
        <w:ind w:left="720"/>
        <w:jc w:val="thaiDistribute"/>
        <w:rPr>
          <w:rFonts w:ascii="TH SarabunPSK" w:hAnsi="TH SarabunPSK" w:cs="TH SarabunPSK"/>
          <w:cs/>
        </w:rPr>
      </w:pPr>
      <w:r w:rsidRPr="005B13E4">
        <w:rPr>
          <w:rFonts w:ascii="TH SarabunPSK" w:hAnsi="TH SarabunPSK" w:cs="TH SarabunPSK"/>
        </w:rPr>
        <w:t xml:space="preserve">1.1 </w:t>
      </w:r>
      <w:r w:rsidRPr="005B13E4">
        <w:rPr>
          <w:rFonts w:ascii="TH SarabunPSK" w:hAnsi="TH SarabunPSK" w:cs="TH SarabunPSK" w:hint="cs"/>
          <w:cs/>
        </w:rPr>
        <w:t xml:space="preserve"> กลยุทธ์</w:t>
      </w:r>
      <w:r w:rsidRPr="005B13E4">
        <w:rPr>
          <w:rFonts w:ascii="TH SarabunPSK" w:hAnsi="TH SarabunPSK" w:cs="TH SarabunPSK"/>
        </w:rPr>
        <w:t xml:space="preserve">  </w:t>
      </w:r>
      <w:r w:rsidRPr="005B13E4">
        <w:rPr>
          <w:rFonts w:ascii="TH SarabunPSK" w:hAnsi="TH SarabunPSK" w:cs="TH SarabunPSK" w:hint="cs"/>
          <w:cs/>
        </w:rPr>
        <w:t>ส่งเสริมการคัดแยกขยะก่อนทิ้งและนำกลับมาใช้ใหม่/พัฒนาการจัดเก็บขยะ</w:t>
      </w:r>
    </w:p>
    <w:p w:rsidR="0058602E" w:rsidRPr="007A7EA3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7A7EA3">
        <w:rPr>
          <w:rFonts w:ascii="TH SarabunPSK" w:hAnsi="TH SarabunPSK" w:cs="TH SarabunPSK" w:hint="cs"/>
          <w:sz w:val="28"/>
          <w:szCs w:val="28"/>
          <w:cs/>
        </w:rPr>
        <w:t>.2 แผนงานเคหะและชุมชน/งานกำจัดขยะมูลฝอยและสิ่งปฏิกูล/งานบำบัดน้ำเสีย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7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3"/>
        <w:gridCol w:w="1166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2B1DDF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95" w:type="dxa"/>
            <w:gridSpan w:val="9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66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8602E" w:rsidRPr="002B1DDF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602E" w:rsidRPr="002B1DDF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2B1DDF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CC6D6F" w:rsidTr="00BF2E37">
        <w:tc>
          <w:tcPr>
            <w:tcW w:w="709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โครงการเช่าสถานที่ทิ้งขยะ</w:t>
            </w:r>
          </w:p>
        </w:tc>
        <w:tc>
          <w:tcPr>
            <w:tcW w:w="2977" w:type="dxa"/>
          </w:tcPr>
          <w:p w:rsidR="0058602E" w:rsidRPr="002B1DDF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เป็นค่าใช้จ่ายสำหรับสถานที่ทิ้งขยะในการกำจัดขยะมูลฝอย</w:t>
            </w:r>
          </w:p>
        </w:tc>
        <w:tc>
          <w:tcPr>
            <w:tcW w:w="992" w:type="dxa"/>
          </w:tcPr>
          <w:p w:rsidR="0058602E" w:rsidRPr="002B1DDF" w:rsidRDefault="00D35E6B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280,000</w:t>
            </w:r>
            <w:r w:rsidR="0058602E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7" type="#_x0000_t32" style="position:absolute;left:0;text-align:left;margin-left:-5.35pt;margin-top:16.3pt;width:251.9pt;height:.05pt;z-index:2516920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CC6D6F" w:rsidTr="00BF2E37">
        <w:trPr>
          <w:trHeight w:val="1405"/>
        </w:trPr>
        <w:tc>
          <w:tcPr>
            <w:tcW w:w="709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โครงการรณรงค์</w:t>
            </w:r>
            <w:r w:rsidR="00D35E6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และอบรม</w:t>
            </w: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คัดแยกขยะ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ก่อนทิ้ง</w:t>
            </w:r>
          </w:p>
        </w:tc>
        <w:tc>
          <w:tcPr>
            <w:tcW w:w="2977" w:type="dxa"/>
          </w:tcPr>
          <w:p w:rsidR="0058602E" w:rsidRPr="002B1DDF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จัดกิจกรรมโครงการรณรงค์คัดแยกขยะ เพื่อ</w:t>
            </w: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สร้างจิตสำนึกให้แก่ประชาชนในพื้นที่ในการร่วมกันจัดการขยะ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เป็นค่าสมนาคุณวิทยากร วัสดุเครื่องเขียน อุปกรณ์ ค่าอาหาร อาหารว่างและเครื่องดื่ม ค่าป้ายโครงการและอื่นๆ</w:t>
            </w:r>
          </w:p>
        </w:tc>
        <w:tc>
          <w:tcPr>
            <w:tcW w:w="992" w:type="dxa"/>
          </w:tcPr>
          <w:p w:rsidR="0058602E" w:rsidRPr="002B1DDF" w:rsidRDefault="00D35E6B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02" type="#_x0000_t32" style="position:absolute;left:0;text-align:left;margin-left:-3.4pt;margin-top:32.25pt;width:146.25pt;height:.05pt;z-index:2517381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58602E" w:rsidRPr="00CC6D6F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CC6D6F" w:rsidTr="00BF2E37">
        <w:trPr>
          <w:trHeight w:val="276"/>
        </w:trPr>
        <w:tc>
          <w:tcPr>
            <w:tcW w:w="6238" w:type="dxa"/>
            <w:gridSpan w:val="3"/>
          </w:tcPr>
          <w:p w:rsidR="0058602E" w:rsidRPr="002B1DDF" w:rsidRDefault="00685F13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รวมจำนวน   </w:t>
            </w:r>
            <w:r w:rsidR="000066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58602E"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8602E" w:rsidRPr="002B1DDF" w:rsidRDefault="000066B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295,000</w:t>
            </w:r>
          </w:p>
        </w:tc>
        <w:tc>
          <w:tcPr>
            <w:tcW w:w="1134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8602E" w:rsidRPr="002B1DDF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58602E" w:rsidRPr="00CC6D6F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Pr="00A410CE" w:rsidRDefault="0058602E" w:rsidP="0058602E">
      <w:pPr>
        <w:jc w:val="thaiDistribute"/>
        <w:rPr>
          <w:rFonts w:ascii="TH SarabunPSK" w:hAnsi="TH SarabunPSK" w:cs="TH SarabunPSK"/>
          <w:cs/>
        </w:rPr>
      </w:pPr>
      <w:r w:rsidRPr="00A410CE">
        <w:rPr>
          <w:rFonts w:ascii="TH Baijam" w:hAnsi="TH Baijam" w:cs="TH Baijam"/>
        </w:rPr>
        <w:lastRenderedPageBreak/>
        <w:t xml:space="preserve">1. </w:t>
      </w:r>
      <w:r w:rsidRPr="00A410CE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A410CE">
        <w:rPr>
          <w:rFonts w:ascii="TH Baijam" w:eastAsia="Times New Roman" w:hAnsi="TH Baijam" w:cs="TH Baijam" w:hint="cs"/>
          <w:cs/>
        </w:rPr>
        <w:t>อปท</w:t>
      </w:r>
      <w:proofErr w:type="spellEnd"/>
      <w:r w:rsidRPr="00A410CE">
        <w:rPr>
          <w:rFonts w:ascii="TH Baijam" w:eastAsia="Times New Roman" w:hAnsi="TH Baijam" w:cs="TH Baijam" w:hint="cs"/>
          <w:cs/>
        </w:rPr>
        <w:t xml:space="preserve">. ที่  </w:t>
      </w:r>
      <w:r w:rsidRPr="00A410CE">
        <w:rPr>
          <w:rFonts w:ascii="TH SarabunPSK" w:hAnsi="TH SarabunPSK" w:cs="TH SarabunPSK"/>
        </w:rPr>
        <w:t xml:space="preserve">4. </w:t>
      </w:r>
      <w:r w:rsidRPr="00A410CE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A410CE" w:rsidRDefault="0058602E" w:rsidP="0058602E">
      <w:pPr>
        <w:ind w:left="720"/>
        <w:jc w:val="thaiDistribute"/>
        <w:rPr>
          <w:rFonts w:ascii="TH SarabunPSK" w:hAnsi="TH SarabunPSK" w:cs="TH SarabunPSK"/>
          <w:cs/>
        </w:rPr>
      </w:pPr>
      <w:r w:rsidRPr="00A410CE">
        <w:rPr>
          <w:rFonts w:ascii="TH SarabunPSK" w:hAnsi="TH SarabunPSK" w:cs="TH SarabunPSK"/>
        </w:rPr>
        <w:t xml:space="preserve">1.1 </w:t>
      </w:r>
      <w:r w:rsidRPr="00A410CE">
        <w:rPr>
          <w:rFonts w:ascii="TH SarabunPSK" w:hAnsi="TH SarabunPSK" w:cs="TH SarabunPSK" w:hint="cs"/>
          <w:cs/>
        </w:rPr>
        <w:t xml:space="preserve"> กลยุทธ์</w:t>
      </w:r>
      <w:r w:rsidRPr="00A410CE">
        <w:rPr>
          <w:rFonts w:ascii="TH SarabunPSK" w:hAnsi="TH SarabunPSK" w:cs="TH SarabunPSK"/>
        </w:rPr>
        <w:t xml:space="preserve">  </w:t>
      </w:r>
      <w:r w:rsidRPr="00A410CE">
        <w:rPr>
          <w:rFonts w:ascii="TH SarabunPSK" w:hAnsi="TH SarabunPSK" w:cs="TH SarabunPSK" w:hint="cs"/>
          <w:cs/>
        </w:rPr>
        <w:t>ส่งเสริมรักษาความสงบเรียบร้</w:t>
      </w:r>
      <w:r>
        <w:rPr>
          <w:rFonts w:ascii="TH SarabunPSK" w:hAnsi="TH SarabunPSK" w:cs="TH SarabunPSK" w:hint="cs"/>
          <w:cs/>
        </w:rPr>
        <w:t>อยและความปลอดภัยในชีวิตและทรัพย์</w:t>
      </w:r>
      <w:r w:rsidRPr="00A410CE">
        <w:rPr>
          <w:rFonts w:ascii="TH SarabunPSK" w:hAnsi="TH SarabunPSK" w:cs="TH SarabunPSK" w:hint="cs"/>
          <w:cs/>
        </w:rPr>
        <w:t>สินของประชาชน/เฝ้าระวังและป้องกันปัญหายาเสพติด</w:t>
      </w:r>
    </w:p>
    <w:p w:rsidR="0058602E" w:rsidRPr="00A410CE" w:rsidRDefault="0058602E" w:rsidP="0058602E">
      <w:pPr>
        <w:ind w:left="720"/>
        <w:jc w:val="thaiDistribute"/>
        <w:rPr>
          <w:rFonts w:ascii="TH SarabunPSK" w:hAnsi="TH SarabunPSK" w:cs="TH SarabunPSK"/>
        </w:rPr>
      </w:pPr>
      <w:r w:rsidRPr="00A410CE">
        <w:rPr>
          <w:rFonts w:ascii="TH SarabunPSK" w:hAnsi="TH SarabunPSK" w:cs="TH SarabunPSK" w:hint="cs"/>
          <w:cs/>
        </w:rPr>
        <w:t xml:space="preserve">      (</w:t>
      </w:r>
      <w:r>
        <w:rPr>
          <w:rFonts w:ascii="TH SarabunPSK" w:hAnsi="TH SarabunPSK" w:cs="TH SarabunPSK"/>
        </w:rPr>
        <w:t>4.</w:t>
      </w:r>
      <w:r w:rsidRPr="00A410CE">
        <w:rPr>
          <w:rFonts w:ascii="TH SarabunPSK" w:hAnsi="TH SarabunPSK" w:cs="TH SarabunPSK"/>
        </w:rPr>
        <w:t>3</w:t>
      </w:r>
      <w:r w:rsidRPr="00A410CE">
        <w:rPr>
          <w:rFonts w:ascii="TH SarabunPSK" w:hAnsi="TH SarabunPSK" w:cs="TH SarabunPSK" w:hint="cs"/>
          <w:cs/>
        </w:rPr>
        <w:t>)  แผนงานรักษาความสงบภายใน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3543"/>
        <w:gridCol w:w="993"/>
        <w:gridCol w:w="1134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58602E" w:rsidRPr="00893FDB" w:rsidTr="0071182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040160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3" w:type="dxa"/>
            <w:vMerge w:val="restart"/>
            <w:vAlign w:val="center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9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4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711827">
        <w:trPr>
          <w:cantSplit/>
          <w:trHeight w:val="946"/>
        </w:trPr>
        <w:tc>
          <w:tcPr>
            <w:tcW w:w="709" w:type="dxa"/>
            <w:vMerge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8602E" w:rsidRPr="00040160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8602E" w:rsidRPr="00040160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040160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C06A83" w:rsidTr="00711827">
        <w:trPr>
          <w:trHeight w:val="643"/>
        </w:trPr>
        <w:tc>
          <w:tcPr>
            <w:tcW w:w="709" w:type="dxa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8602E" w:rsidRPr="00040160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ฝึกอบรมพัฒนาศักยภาพอาสาสมัครป้องกันภัยฝ่ายพลเรือน</w:t>
            </w:r>
          </w:p>
        </w:tc>
        <w:tc>
          <w:tcPr>
            <w:tcW w:w="3543" w:type="dxa"/>
          </w:tcPr>
          <w:p w:rsidR="0058602E" w:rsidRPr="00040160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จัดกิจกรรมตามโครงการ 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993" w:type="dxa"/>
          </w:tcPr>
          <w:p w:rsidR="0058602E" w:rsidRPr="00040160" w:rsidRDefault="00980BF9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40,000</w:t>
            </w:r>
          </w:p>
        </w:tc>
        <w:tc>
          <w:tcPr>
            <w:tcW w:w="1134" w:type="dxa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992" w:type="dxa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06A83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0" type="#_x0000_t32" style="position:absolute;left:0;text-align:left;margin-left:-3.7pt;margin-top:23.65pt;width:212.5pt;height:.05pt;z-index:2516951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C06A83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525E" w:rsidRPr="00C06A83" w:rsidTr="007A525E">
        <w:trPr>
          <w:trHeight w:val="956"/>
        </w:trPr>
        <w:tc>
          <w:tcPr>
            <w:tcW w:w="709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9" w:type="dxa"/>
          </w:tcPr>
          <w:p w:rsidR="007A525E" w:rsidRPr="00040160" w:rsidRDefault="007A525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โครงการฝึกซ้อมแผนป้องกันและระงับอัคคีภัย</w:t>
            </w:r>
          </w:p>
        </w:tc>
        <w:tc>
          <w:tcPr>
            <w:tcW w:w="3543" w:type="dxa"/>
          </w:tcPr>
          <w:p w:rsidR="007A525E" w:rsidRPr="00040160" w:rsidRDefault="007A525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จัดกิจกรรมฝึกซ้อมแผนระงับอัคคีภัย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993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992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4" type="#_x0000_t32" style="position:absolute;left:0;text-align:left;margin-left:13pt;margin-top:24.6pt;width:127.5pt;height:.75pt;z-index:2519951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525E" w:rsidRPr="00C06A83" w:rsidTr="0023265D">
        <w:trPr>
          <w:trHeight w:val="735"/>
        </w:trPr>
        <w:tc>
          <w:tcPr>
            <w:tcW w:w="709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269" w:type="dxa"/>
          </w:tcPr>
          <w:p w:rsidR="007A525E" w:rsidRPr="00040160" w:rsidRDefault="007A525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โครงการช่วยเหลือประชาชนที่ประสบสาธารณภัยหรือภัยพิบัติฉุกเฉินต่างๆ</w:t>
            </w:r>
          </w:p>
        </w:tc>
        <w:tc>
          <w:tcPr>
            <w:tcW w:w="3543" w:type="dxa"/>
          </w:tcPr>
          <w:p w:rsidR="007A525E" w:rsidRPr="00040160" w:rsidRDefault="007A525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เพื่อช่วยเหลือประชาชนที่ประสบภัยพิบัติตามอำนาจหน้าที่ กรณีเยียวยาหรือฟื้นฟูหลังเกิดสาธารณภัย เช่นค่าซ่อมแซมที่อยู่อาศัย ค่าจัดการศพผู้เสียชีวิต ค่าอื่นๆ</w:t>
            </w:r>
          </w:p>
        </w:tc>
        <w:tc>
          <w:tcPr>
            <w:tcW w:w="993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7A525E" w:rsidRPr="00040160" w:rsidRDefault="007A525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992" w:type="dxa"/>
          </w:tcPr>
          <w:p w:rsidR="007A525E" w:rsidRPr="00040160" w:rsidRDefault="007A525E" w:rsidP="000C7A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7A525E" w:rsidRDefault="00012491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5" type="#_x0000_t32" style="position:absolute;left:0;text-align:left;margin-left:-.7pt;margin-top:19.65pt;width:252pt;height:.75pt;z-index:2519971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Default="007A525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Default="007A525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525E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525E" w:rsidRPr="00711827" w:rsidRDefault="007A525E" w:rsidP="0071182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7A525E" w:rsidRPr="00C06A83" w:rsidRDefault="007A525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3265D" w:rsidRPr="00C06A83" w:rsidTr="007A525E">
        <w:trPr>
          <w:trHeight w:val="151"/>
        </w:trPr>
        <w:tc>
          <w:tcPr>
            <w:tcW w:w="709" w:type="dxa"/>
          </w:tcPr>
          <w:p w:rsidR="0023265D" w:rsidRDefault="0023265D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269" w:type="dxa"/>
          </w:tcPr>
          <w:p w:rsidR="0023265D" w:rsidRDefault="0023265D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โครงการอุดหนุนศูนย์ปฏิบัติการร่วมในการให้ความช่วยเหลือประชาชน(อำเภอโกสุมพิสัย)</w:t>
            </w:r>
          </w:p>
        </w:tc>
        <w:tc>
          <w:tcPr>
            <w:tcW w:w="3543" w:type="dxa"/>
          </w:tcPr>
          <w:p w:rsidR="0023265D" w:rsidRDefault="0023265D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</w:t>
            </w:r>
            <w:r w:rsidR="000C7A35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 เทศบาล/</w:t>
            </w:r>
            <w:proofErr w:type="spellStart"/>
            <w:r w:rsidR="000C7A3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0C7A35">
              <w:rPr>
                <w:rFonts w:ascii="TH SarabunPSK" w:hAnsi="TH SarabunPSK" w:cs="TH SarabunPSK" w:hint="cs"/>
                <w:sz w:val="24"/>
                <w:szCs w:val="24"/>
                <w:cs/>
              </w:rPr>
              <w:t>. ที่รับผิดชอบ</w:t>
            </w:r>
          </w:p>
        </w:tc>
        <w:tc>
          <w:tcPr>
            <w:tcW w:w="993" w:type="dxa"/>
          </w:tcPr>
          <w:p w:rsidR="0023265D" w:rsidRDefault="000C7A3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23265D" w:rsidRDefault="000C7A35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เทศบาล/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ที่รับผิดชอบ</w:t>
            </w:r>
          </w:p>
        </w:tc>
        <w:tc>
          <w:tcPr>
            <w:tcW w:w="992" w:type="dxa"/>
          </w:tcPr>
          <w:p w:rsidR="0023265D" w:rsidRPr="00040160" w:rsidRDefault="000C7A35" w:rsidP="000C7A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23265D" w:rsidRDefault="0023265D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265D" w:rsidRPr="00C06A83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6" type="#_x0000_t32" style="position:absolute;left:0;text-align:left;margin-left:-3.7pt;margin-top:23.5pt;width:212.5pt;height:.05pt;z-index:2519982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265D" w:rsidRDefault="0023265D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265D" w:rsidRDefault="0023265D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3265D" w:rsidRDefault="0023265D" w:rsidP="0071182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23265D" w:rsidRPr="00C06A83" w:rsidRDefault="0023265D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C06A83" w:rsidTr="00BF2E37">
        <w:trPr>
          <w:trHeight w:val="101"/>
        </w:trPr>
        <w:tc>
          <w:tcPr>
            <w:tcW w:w="6521" w:type="dxa"/>
            <w:gridSpan w:val="3"/>
          </w:tcPr>
          <w:p w:rsidR="0058602E" w:rsidRPr="00040160" w:rsidRDefault="00685F13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รวมจำนวน  </w:t>
            </w:r>
            <w:r w:rsidR="000C7A3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58602E" w:rsidRPr="000401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993" w:type="dxa"/>
          </w:tcPr>
          <w:p w:rsidR="0058602E" w:rsidRPr="00040160" w:rsidRDefault="000C7A35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95</w:t>
            </w:r>
            <w:r w:rsidR="007A52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8602E" w:rsidRPr="00040160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58602E" w:rsidRPr="00C06A83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58602E" w:rsidRDefault="0058602E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7A525E" w:rsidRDefault="007A525E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7A525E" w:rsidRDefault="007A525E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7A525E" w:rsidRDefault="007A525E" w:rsidP="0058602E">
      <w:pPr>
        <w:jc w:val="thaiDistribute"/>
        <w:rPr>
          <w:rFonts w:ascii="TH Baijam" w:hAnsi="TH Baijam" w:cs="TH Baijam"/>
          <w:sz w:val="28"/>
          <w:szCs w:val="28"/>
        </w:rPr>
      </w:pPr>
    </w:p>
    <w:p w:rsidR="0058602E" w:rsidRPr="000D2027" w:rsidRDefault="0058602E" w:rsidP="0058602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Baijam" w:hAnsi="TH Baijam" w:cs="TH Baijam"/>
          <w:sz w:val="28"/>
          <w:szCs w:val="28"/>
        </w:rPr>
        <w:lastRenderedPageBreak/>
        <w:t xml:space="preserve">1. </w:t>
      </w:r>
      <w:r w:rsidRPr="000D2027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0D2027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0D2027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0D2027">
        <w:rPr>
          <w:rFonts w:ascii="TH SarabunPSK" w:hAnsi="TH SarabunPSK" w:cs="TH SarabunPSK"/>
          <w:sz w:val="28"/>
          <w:szCs w:val="28"/>
        </w:rPr>
        <w:t xml:space="preserve">4.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0D2027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/>
          <w:sz w:val="28"/>
          <w:szCs w:val="28"/>
        </w:rPr>
        <w:t xml:space="preserve">1.1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0D2027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ส่งเสริมความเข้มแข็งของครอบครัวและชุมชน</w:t>
      </w:r>
    </w:p>
    <w:p w:rsidR="0058602E" w:rsidRPr="000D2027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0D2027">
        <w:rPr>
          <w:rFonts w:ascii="TH SarabunPSK" w:hAnsi="TH SarabunPSK" w:cs="TH SarabunPSK"/>
          <w:sz w:val="28"/>
          <w:szCs w:val="28"/>
        </w:rPr>
        <w:t>4</w:t>
      </w:r>
      <w:r>
        <w:rPr>
          <w:rFonts w:ascii="TH SarabunPSK" w:hAnsi="TH SarabunPSK" w:cs="TH SarabunPSK"/>
          <w:sz w:val="28"/>
          <w:szCs w:val="28"/>
        </w:rPr>
        <w:t>.4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แผนงานสร้างความเข้มแข็งของชุมชน 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402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196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DD5EF3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9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96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DD5EF3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70D08" w:rsidRPr="0041301B" w:rsidTr="00470D08">
        <w:trPr>
          <w:trHeight w:val="884"/>
        </w:trPr>
        <w:tc>
          <w:tcPr>
            <w:tcW w:w="709" w:type="dxa"/>
          </w:tcPr>
          <w:p w:rsidR="00470D08" w:rsidRPr="00DD5EF3" w:rsidRDefault="00470D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0D08" w:rsidRPr="00DD5EF3" w:rsidRDefault="00470D08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โครงการสนับสนุนและพัฒนาเด็กเยาวชน</w:t>
            </w:r>
          </w:p>
        </w:tc>
        <w:tc>
          <w:tcPr>
            <w:tcW w:w="3402" w:type="dxa"/>
          </w:tcPr>
          <w:p w:rsidR="00470D08" w:rsidRPr="00DD5EF3" w:rsidRDefault="00470D08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เพื่อจัดกิจกรรมตามโครงการ 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470D08" w:rsidRPr="00DD5EF3" w:rsidRDefault="00470D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470D08" w:rsidRPr="00DD5EF3" w:rsidRDefault="00470D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470D08" w:rsidRPr="00DD5EF3" w:rsidRDefault="00470D08" w:rsidP="00C110B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งานสวัสดิการสังคม</w:t>
            </w:r>
          </w:p>
          <w:p w:rsidR="00470D08" w:rsidRPr="00DD5EF3" w:rsidRDefault="00470D08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 w14:anchorId="2CAB361D">
                <v:shape id="_x0000_s1306" type="#_x0000_t32" style="position:absolute;left:0;text-align:left;margin-left:14.6pt;margin-top:24.45pt;width:127.5pt;height:1.55pt;z-index:2520903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70D08" w:rsidRPr="0041301B" w:rsidRDefault="00470D08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41301B" w:rsidTr="00BF2E37">
        <w:trPr>
          <w:trHeight w:val="151"/>
        </w:trPr>
        <w:tc>
          <w:tcPr>
            <w:tcW w:w="709" w:type="dxa"/>
          </w:tcPr>
          <w:p w:rsidR="0058602E" w:rsidRPr="00DD5EF3" w:rsidRDefault="00470D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58602E" w:rsidRDefault="00C110B8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โครงการสนับสนุนและส่งเสริมเพื่อพัฒนาสตรี</w:t>
            </w:r>
          </w:p>
        </w:tc>
        <w:tc>
          <w:tcPr>
            <w:tcW w:w="3402" w:type="dxa"/>
          </w:tcPr>
          <w:p w:rsidR="0058602E" w:rsidRDefault="00C110B8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เพื่อจัดกิจกรรมตามโครงการ 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58602E" w:rsidRDefault="00C110B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DD5EF3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5" type="#_x0000_t32" style="position:absolute;left:0;text-align:left;margin-left:14.6pt;margin-top:21.1pt;width:126.75pt;height:0;z-index:2517411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41301B" w:rsidTr="00BF2E37">
        <w:trPr>
          <w:trHeight w:val="150"/>
        </w:trPr>
        <w:tc>
          <w:tcPr>
            <w:tcW w:w="709" w:type="dxa"/>
          </w:tcPr>
          <w:p w:rsidR="0058602E" w:rsidRPr="00DD5EF3" w:rsidRDefault="00470D0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58602E" w:rsidRDefault="0058602E" w:rsidP="00C110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C110B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อบรมให้ความรู้และการป้องกันการระบาดและแก้ไขปัญหายาเสพติด</w:t>
            </w:r>
          </w:p>
        </w:tc>
        <w:tc>
          <w:tcPr>
            <w:tcW w:w="3402" w:type="dxa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เพื่อจัดกิจกรรมตามโครงการ 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58602E" w:rsidRDefault="00C110B8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DD5EF3" w:rsidRDefault="00C110B8" w:rsidP="00BF2E37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4" type="#_x0000_t32" style="position:absolute;left:0;text-align:left;margin-left:13.1pt;margin-top:19.65pt;width:129pt;height:2.3pt;z-index:2517401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8602E" w:rsidRPr="0041301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41301B" w:rsidTr="00BF2E37">
        <w:trPr>
          <w:trHeight w:val="138"/>
        </w:trPr>
        <w:tc>
          <w:tcPr>
            <w:tcW w:w="6096" w:type="dxa"/>
            <w:gridSpan w:val="3"/>
          </w:tcPr>
          <w:p w:rsidR="0058602E" w:rsidRPr="00DD5EF3" w:rsidRDefault="00DD77BC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รวมจำนวน  3</w:t>
            </w:r>
            <w:r w:rsidR="0058602E" w:rsidRPr="00DD5EF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8602E" w:rsidRPr="00DD5EF3" w:rsidRDefault="00F6767B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1134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8602E" w:rsidRPr="00DD5EF3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8602E" w:rsidRPr="0041301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jc w:val="center"/>
      </w:pPr>
    </w:p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956C06" w:rsidRDefault="00956C06" w:rsidP="0058602E">
      <w:pPr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jc w:val="center"/>
        <w:rPr>
          <w:rFonts w:ascii="TH SarabunPSK" w:hAnsi="TH SarabunPSK" w:cs="TH SarabunPSK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</w:rPr>
      </w:pPr>
    </w:p>
    <w:p w:rsidR="00470D08" w:rsidRDefault="00470D08" w:rsidP="0058602E">
      <w:pPr>
        <w:jc w:val="thaiDistribute"/>
        <w:rPr>
          <w:rFonts w:ascii="TH Baijam" w:hAnsi="TH Baijam" w:cs="TH Baijam"/>
        </w:rPr>
      </w:pPr>
    </w:p>
    <w:p w:rsidR="0058602E" w:rsidRPr="00D21D3F" w:rsidRDefault="0058602E" w:rsidP="0058602E">
      <w:pPr>
        <w:jc w:val="thaiDistribute"/>
        <w:rPr>
          <w:rFonts w:ascii="TH SarabunPSK" w:hAnsi="TH SarabunPSK" w:cs="TH SarabunPSK"/>
          <w:cs/>
        </w:rPr>
      </w:pPr>
      <w:r w:rsidRPr="00D21D3F">
        <w:rPr>
          <w:rFonts w:ascii="TH Baijam" w:hAnsi="TH Baijam" w:cs="TH Baijam"/>
        </w:rPr>
        <w:lastRenderedPageBreak/>
        <w:t xml:space="preserve">1. </w:t>
      </w:r>
      <w:r w:rsidRPr="00D21D3F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D21D3F">
        <w:rPr>
          <w:rFonts w:ascii="TH Baijam" w:eastAsia="Times New Roman" w:hAnsi="TH Baijam" w:cs="TH Baijam" w:hint="cs"/>
          <w:cs/>
        </w:rPr>
        <w:t>อปท</w:t>
      </w:r>
      <w:proofErr w:type="spellEnd"/>
      <w:r w:rsidRPr="00D21D3F">
        <w:rPr>
          <w:rFonts w:ascii="TH Baijam" w:eastAsia="Times New Roman" w:hAnsi="TH Baijam" w:cs="TH Baijam" w:hint="cs"/>
          <w:cs/>
        </w:rPr>
        <w:t xml:space="preserve">. ที่  </w:t>
      </w:r>
      <w:r w:rsidRPr="00D21D3F">
        <w:rPr>
          <w:rFonts w:ascii="TH SarabunPSK" w:hAnsi="TH SarabunPSK" w:cs="TH SarabunPSK"/>
        </w:rPr>
        <w:t xml:space="preserve">4. </w:t>
      </w:r>
      <w:r w:rsidRPr="00D21D3F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D21D3F" w:rsidRDefault="0058602E" w:rsidP="0058602E">
      <w:pPr>
        <w:ind w:left="720"/>
        <w:jc w:val="thaiDistribute"/>
        <w:rPr>
          <w:rFonts w:ascii="TH SarabunPSK" w:hAnsi="TH SarabunPSK" w:cs="TH SarabunPSK"/>
          <w:cs/>
        </w:rPr>
      </w:pPr>
      <w:r w:rsidRPr="00D21D3F">
        <w:rPr>
          <w:rFonts w:ascii="TH SarabunPSK" w:hAnsi="TH SarabunPSK" w:cs="TH SarabunPSK"/>
        </w:rPr>
        <w:t xml:space="preserve">1.1 </w:t>
      </w:r>
      <w:r w:rsidRPr="00D21D3F">
        <w:rPr>
          <w:rFonts w:ascii="TH SarabunPSK" w:hAnsi="TH SarabunPSK" w:cs="TH SarabunPSK" w:hint="cs"/>
          <w:cs/>
        </w:rPr>
        <w:t xml:space="preserve"> กลยุทธ์</w:t>
      </w:r>
      <w:r w:rsidRPr="00D21D3F">
        <w:rPr>
          <w:rFonts w:ascii="TH SarabunPSK" w:hAnsi="TH SarabunPSK" w:cs="TH SarabunPSK"/>
        </w:rPr>
        <w:t xml:space="preserve">  </w:t>
      </w:r>
      <w:r w:rsidRPr="00D21D3F">
        <w:rPr>
          <w:rFonts w:ascii="TH SarabunPSK" w:hAnsi="TH SarabunPSK" w:cs="TH SarabunPSK" w:hint="cs"/>
          <w:cs/>
        </w:rPr>
        <w:t>พัฒนาคุณภาพชีวิตผู้ด้</w:t>
      </w:r>
      <w:r>
        <w:rPr>
          <w:rFonts w:ascii="TH SarabunPSK" w:hAnsi="TH SarabunPSK" w:cs="TH SarabunPSK" w:hint="cs"/>
          <w:cs/>
        </w:rPr>
        <w:t>อ</w:t>
      </w:r>
      <w:r w:rsidRPr="00D21D3F">
        <w:rPr>
          <w:rFonts w:ascii="TH SarabunPSK" w:hAnsi="TH SarabunPSK" w:cs="TH SarabunPSK" w:hint="cs"/>
          <w:cs/>
        </w:rPr>
        <w:t>ยโอกาส/ส่งเสริมความเข้มแข็งของชุมชน/และการจัดสวัสดิการชุมชน</w:t>
      </w:r>
    </w:p>
    <w:p w:rsidR="0058602E" w:rsidRPr="000D2027" w:rsidRDefault="0058602E" w:rsidP="0058602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4.5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แผนงานสังคมสงเคราะห์</w:t>
      </w:r>
      <w:r w:rsidRPr="000D2027">
        <w:rPr>
          <w:rFonts w:ascii="TH SarabunPSK" w:hAnsi="TH SarabunPSK" w:cs="TH SarabunPSK"/>
          <w:sz w:val="28"/>
          <w:szCs w:val="28"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งานบริหารงานทั่วไปเกี่ยวกับสังคมสงเคราะห์/งานงานสวัสดิการและสังคมสงเคราะห์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2"/>
        <w:gridCol w:w="992"/>
        <w:gridCol w:w="1134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1450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1C3CA9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95" w:type="dxa"/>
            <w:gridSpan w:val="9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50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C3CA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512E4A" w:rsidTr="00BF2E37">
        <w:trPr>
          <w:trHeight w:val="806"/>
        </w:trPr>
        <w:tc>
          <w:tcPr>
            <w:tcW w:w="709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8602E" w:rsidRPr="001C3CA9" w:rsidRDefault="002D07DC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โครงการพัฒนาชีวิตผู้</w:t>
            </w:r>
            <w:r w:rsidR="00C45EC4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พิการและผู้ดูแลผู้</w:t>
            </w:r>
            <w:r w:rsidR="0058602E"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พิการ</w:t>
            </w:r>
          </w:p>
        </w:tc>
        <w:tc>
          <w:tcPr>
            <w:tcW w:w="2552" w:type="dxa"/>
          </w:tcPr>
          <w:p w:rsidR="0058602E" w:rsidRPr="001C3CA9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จัดกิจกรรมอบรมตามโครงการ 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992" w:type="dxa"/>
          </w:tcPr>
          <w:p w:rsidR="0058602E" w:rsidRPr="001C3CA9" w:rsidRDefault="002D07D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2" type="#_x0000_t32" style="position:absolute;left:0;text-align:left;margin-left:14.65pt;margin-top:26.65pt;width:189.4pt;height:.05pt;z-index:2516971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660"/>
        </w:trPr>
        <w:tc>
          <w:tcPr>
            <w:tcW w:w="709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8602E" w:rsidRPr="001C3CA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โครงการส่งเสริมและพัฒนา</w:t>
            </w:r>
            <w:r w:rsidR="00C45EC4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คุณภาพชีวิต</w: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58602E" w:rsidRPr="001C3CA9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จัดอบรมด้านอาชีพเสริมที่เหมาะสมกับวัยผู้สูงอายุ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992" w:type="dxa"/>
          </w:tcPr>
          <w:p w:rsidR="0058602E" w:rsidRPr="001C3CA9" w:rsidRDefault="002D07D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Default="0058602E" w:rsidP="00BF2E37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012491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63" type="#_x0000_t32" style="position:absolute;left:0;text-align:left;margin-left:14.65pt;margin-top:33.4pt;width:190.95pt;height:.05pt;z-index:2516981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150"/>
        </w:trPr>
        <w:tc>
          <w:tcPr>
            <w:tcW w:w="709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552" w:type="dxa"/>
          </w:tcPr>
          <w:p w:rsidR="0058602E" w:rsidRPr="001C3CA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ให้ความช่วยเหลือประชาชนด้านส่งเสริมและพัฒนาคุณภาพชีวิตผู้ด้อยโอกาส</w:t>
            </w:r>
          </w:p>
        </w:tc>
        <w:tc>
          <w:tcPr>
            <w:tcW w:w="2552" w:type="dxa"/>
          </w:tcPr>
          <w:p w:rsidR="0058602E" w:rsidRPr="001C3CA9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ช่วยเหลือประชาชนตามอำนาจหน้าที่ด้านส่งเสริมและพัฒนาคุณภาพชีวิต</w:t>
            </w:r>
          </w:p>
        </w:tc>
        <w:tc>
          <w:tcPr>
            <w:tcW w:w="992" w:type="dxa"/>
          </w:tcPr>
          <w:p w:rsidR="0058602E" w:rsidRPr="001C3CA9" w:rsidRDefault="00C45EC4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2D07DC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</w:tcPr>
          <w:p w:rsidR="0058602E" w:rsidRPr="001C3CA9" w:rsidRDefault="0001249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4" type="#_x0000_t32" style="position:absolute;left:0;text-align:left;margin-left:56.85pt;margin-top:21.35pt;width:253.5pt;height:0;z-index:2516992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58602E"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D02F2D" w:rsidRDefault="0058602E" w:rsidP="00BF2E37">
            <w:pPr>
              <w:jc w:val="thaiDistribute"/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123"/>
        </w:trPr>
        <w:tc>
          <w:tcPr>
            <w:tcW w:w="5813" w:type="dxa"/>
            <w:gridSpan w:val="3"/>
          </w:tcPr>
          <w:p w:rsidR="0058602E" w:rsidRPr="001C3CA9" w:rsidRDefault="00685F13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รวมจำนวน  </w:t>
            </w:r>
            <w:r w:rsidR="00C45E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58602E" w:rsidRPr="001C3CA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992" w:type="dxa"/>
          </w:tcPr>
          <w:p w:rsidR="0058602E" w:rsidRPr="001C3CA9" w:rsidRDefault="00C45EC4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8602E" w:rsidRPr="001C3CA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67279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E5D57" w:rsidRDefault="005E5D57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D57" w:rsidRDefault="005E5D57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8602E" w:rsidRPr="00D21D3F" w:rsidRDefault="0058602E" w:rsidP="0058602E">
      <w:pPr>
        <w:jc w:val="thaiDistribute"/>
        <w:rPr>
          <w:rFonts w:ascii="TH SarabunPSK" w:hAnsi="TH SarabunPSK" w:cs="TH SarabunPSK"/>
          <w:cs/>
        </w:rPr>
      </w:pPr>
      <w:r w:rsidRPr="00D21D3F">
        <w:rPr>
          <w:rFonts w:ascii="TH Baijam" w:hAnsi="TH Baijam" w:cs="TH Baijam"/>
        </w:rPr>
        <w:lastRenderedPageBreak/>
        <w:t xml:space="preserve">1. </w:t>
      </w:r>
      <w:r w:rsidRPr="00D21D3F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D21D3F">
        <w:rPr>
          <w:rFonts w:ascii="TH Baijam" w:eastAsia="Times New Roman" w:hAnsi="TH Baijam" w:cs="TH Baijam" w:hint="cs"/>
          <w:cs/>
        </w:rPr>
        <w:t>อปท</w:t>
      </w:r>
      <w:proofErr w:type="spellEnd"/>
      <w:r w:rsidRPr="00D21D3F">
        <w:rPr>
          <w:rFonts w:ascii="TH Baijam" w:eastAsia="Times New Roman" w:hAnsi="TH Baijam" w:cs="TH Baijam" w:hint="cs"/>
          <w:cs/>
        </w:rPr>
        <w:t xml:space="preserve">. ที่  </w:t>
      </w:r>
      <w:r w:rsidRPr="00D21D3F">
        <w:rPr>
          <w:rFonts w:ascii="TH SarabunPSK" w:hAnsi="TH SarabunPSK" w:cs="TH SarabunPSK"/>
        </w:rPr>
        <w:t xml:space="preserve">4. </w:t>
      </w:r>
      <w:r w:rsidRPr="00D21D3F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58602E" w:rsidRPr="00D21D3F" w:rsidRDefault="0058602E" w:rsidP="0058602E">
      <w:pPr>
        <w:ind w:left="720"/>
        <w:jc w:val="thaiDistribute"/>
        <w:rPr>
          <w:rFonts w:ascii="TH SarabunPSK" w:hAnsi="TH SarabunPSK" w:cs="TH SarabunPSK"/>
          <w:cs/>
        </w:rPr>
      </w:pPr>
      <w:r w:rsidRPr="00D21D3F">
        <w:rPr>
          <w:rFonts w:ascii="TH SarabunPSK" w:hAnsi="TH SarabunPSK" w:cs="TH SarabunPSK"/>
        </w:rPr>
        <w:t xml:space="preserve">1.1 </w:t>
      </w:r>
      <w:r w:rsidRPr="00D21D3F">
        <w:rPr>
          <w:rFonts w:ascii="TH SarabunPSK" w:hAnsi="TH SarabunPSK" w:cs="TH SarabunPSK" w:hint="cs"/>
          <w:cs/>
        </w:rPr>
        <w:t xml:space="preserve"> กลยุทธ์</w:t>
      </w:r>
      <w:r w:rsidRPr="00D21D3F">
        <w:rPr>
          <w:rFonts w:ascii="TH SarabunPSK" w:hAnsi="TH SarabunPSK" w:cs="TH SarabunPSK"/>
        </w:rPr>
        <w:t xml:space="preserve">  </w:t>
      </w:r>
      <w:r w:rsidRPr="00D21D3F">
        <w:rPr>
          <w:rFonts w:ascii="TH SarabunPSK" w:hAnsi="TH SarabunPSK" w:cs="TH SarabunPSK" w:hint="cs"/>
          <w:cs/>
        </w:rPr>
        <w:t>พัฒนาคุณภาพชีวิตผู้ด้</w:t>
      </w:r>
      <w:r>
        <w:rPr>
          <w:rFonts w:ascii="TH SarabunPSK" w:hAnsi="TH SarabunPSK" w:cs="TH SarabunPSK" w:hint="cs"/>
          <w:cs/>
        </w:rPr>
        <w:t>อ</w:t>
      </w:r>
      <w:r w:rsidRPr="00D21D3F">
        <w:rPr>
          <w:rFonts w:ascii="TH SarabunPSK" w:hAnsi="TH SarabunPSK" w:cs="TH SarabunPSK" w:hint="cs"/>
          <w:cs/>
        </w:rPr>
        <w:t>ยโอกาส/ส่งเสริมความเข้มแข็งของชุมชน/และการจัดสวัสดิการชุมชน</w:t>
      </w:r>
    </w:p>
    <w:p w:rsidR="0058602E" w:rsidRPr="000D2027" w:rsidRDefault="0058602E" w:rsidP="0058602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4.6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35"/>
        <w:gridCol w:w="1134"/>
        <w:gridCol w:w="1134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33"/>
        <w:gridCol w:w="943"/>
      </w:tblGrid>
      <w:tr w:rsidR="0058602E" w:rsidRPr="00893FDB" w:rsidTr="00BF2E37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1B01F4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35" w:type="dxa"/>
            <w:gridSpan w:val="9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85F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3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1B01F4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512E4A" w:rsidTr="00BF2E37">
        <w:trPr>
          <w:trHeight w:val="643"/>
        </w:trPr>
        <w:tc>
          <w:tcPr>
            <w:tcW w:w="709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8602E" w:rsidRPr="001B01F4" w:rsidRDefault="00515546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โครงการสงเคราะห์เบี้ยยังชีพผ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ู้สูงอายุ</w:t>
            </w:r>
          </w:p>
        </w:tc>
        <w:tc>
          <w:tcPr>
            <w:tcW w:w="2835" w:type="dxa"/>
          </w:tcPr>
          <w:p w:rsidR="0058602E" w:rsidRPr="001B01F4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แจกเบี้ยยังชีพให้แก่คนชราผู้ที่มีสิทธิได้รับเบี้ยยังชีพทุกเดือน</w:t>
            </w:r>
          </w:p>
        </w:tc>
        <w:tc>
          <w:tcPr>
            <w:tcW w:w="1134" w:type="dxa"/>
          </w:tcPr>
          <w:p w:rsidR="0058602E" w:rsidRPr="001B01F4" w:rsidRDefault="00515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12,241,200</w:t>
            </w:r>
          </w:p>
        </w:tc>
        <w:tc>
          <w:tcPr>
            <w:tcW w:w="1134" w:type="dxa"/>
          </w:tcPr>
          <w:p w:rsidR="0058602E" w:rsidRPr="001B01F4" w:rsidRDefault="00515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8602E" w:rsidRPr="001B01F4" w:rsidRDefault="0001249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5" type="#_x0000_t32" style="position:absolute;left:0;text-align:left;margin-left:56.85pt;margin-top:16.8pt;width:252.75pt;height:.75pt;z-index:2517002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58602E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c>
          <w:tcPr>
            <w:tcW w:w="709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8602E" w:rsidRPr="001B01F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835" w:type="dxa"/>
          </w:tcPr>
          <w:p w:rsidR="0058602E" w:rsidRPr="001B01F4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แจกเบี้ยยังชีพให้แก่ผู้พิการที่มีสิทธิได้รับเบี้ยยังชีพทุกเดือน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3,120,000</w:t>
            </w:r>
          </w:p>
        </w:tc>
        <w:tc>
          <w:tcPr>
            <w:tcW w:w="1134" w:type="dxa"/>
          </w:tcPr>
          <w:p w:rsidR="0058602E" w:rsidRPr="001B01F4" w:rsidRDefault="00515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8602E" w:rsidRPr="001B01F4" w:rsidRDefault="0001249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6" type="#_x0000_t32" style="position:absolute;left:0;text-align:left;margin-left:57.6pt;margin-top:15.7pt;width:252.75pt;height:.75pt;z-index:2517012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58602E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529"/>
        </w:trPr>
        <w:tc>
          <w:tcPr>
            <w:tcW w:w="709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8602E" w:rsidRPr="001B01F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โครงการสงเคราะห์เบี้ยยังชีพผู้ป่วยโรคเอดส์</w:t>
            </w:r>
          </w:p>
        </w:tc>
        <w:tc>
          <w:tcPr>
            <w:tcW w:w="2835" w:type="dxa"/>
          </w:tcPr>
          <w:p w:rsidR="0058602E" w:rsidRPr="001B01F4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แจกเบี้ยยังชีพให้แก่ผู้ป่วยโรคเอดส์ ที่มีสิทธิได้รับเบี้ยยังชีพทุกเดือน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6,000</w:t>
            </w:r>
          </w:p>
        </w:tc>
        <w:tc>
          <w:tcPr>
            <w:tcW w:w="1134" w:type="dxa"/>
          </w:tcPr>
          <w:p w:rsidR="0058602E" w:rsidRPr="001B01F4" w:rsidRDefault="00515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8602E" w:rsidRPr="001B01F4" w:rsidRDefault="00012491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7" type="#_x0000_t32" style="position:absolute;left:0;text-align:left;margin-left:57.6pt;margin-top:18.15pt;width:252.75pt;height:.75pt;z-index:25170227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58602E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143"/>
        </w:trPr>
        <w:tc>
          <w:tcPr>
            <w:tcW w:w="709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694" w:type="dxa"/>
          </w:tcPr>
          <w:p w:rsidR="0058602E" w:rsidRPr="001B01F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อุดหนุนโครงการกองทุนสวัสดิการชุมชนตำบลหนองบัว</w:t>
            </w:r>
          </w:p>
        </w:tc>
        <w:tc>
          <w:tcPr>
            <w:tcW w:w="2835" w:type="dxa"/>
          </w:tcPr>
          <w:p w:rsidR="0058602E" w:rsidRPr="001B01F4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อุดหนุนปีละ 1 ครั้ง การจัดสวัสดิการของกองทุนสวัสดิการชุมชนตำบลหนองบัว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58602E" w:rsidRPr="001B01F4" w:rsidRDefault="00515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8602E" w:rsidRPr="001B01F4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8" type="#_x0000_t32" style="position:absolute;left:0;text-align:left;margin-left:57.6pt;margin-top:15.25pt;width:252.75pt;height:.75pt;z-index:2517032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58602E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161"/>
        </w:trPr>
        <w:tc>
          <w:tcPr>
            <w:tcW w:w="709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58602E" w:rsidRPr="001B01F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โครงการให้ความช่วยเหลือผู้ประสบภัยธรรมชาติ ที่ไม่สามารถคาดการณ์ล่วงหน้าได้</w:t>
            </w:r>
          </w:p>
        </w:tc>
        <w:tc>
          <w:tcPr>
            <w:tcW w:w="2835" w:type="dxa"/>
          </w:tcPr>
          <w:p w:rsidR="0058602E" w:rsidRPr="001B01F4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จัดโครงการให้ความช่วยเหลือแก่ประชาชนผู้ประสบภัยต่าง ๆ ที่ไม่สามารถคาดการณ์ล่วงหน้าได้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141,193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8602E" w:rsidRPr="001B01F4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69" type="#_x0000_t32" style="position:absolute;left:0;text-align:left;margin-left:57.6pt;margin-top:18.4pt;width:252.75pt;height:.75pt;z-index:2517043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 w:rsidRPr="001B01F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งานป้องกันฯสำนักปลัด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150"/>
        </w:trPr>
        <w:tc>
          <w:tcPr>
            <w:tcW w:w="709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58602E" w:rsidRPr="001B01F4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อุดหนุนโครงการ</w:t>
            </w: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กองทุนหลักประกันสุขภาพชุมชนระดับท้องถิ่น ตำบลหนองบัว</w:t>
            </w:r>
          </w:p>
        </w:tc>
        <w:tc>
          <w:tcPr>
            <w:tcW w:w="2835" w:type="dxa"/>
          </w:tcPr>
          <w:p w:rsidR="0058602E" w:rsidRPr="001B01F4" w:rsidRDefault="0058602E" w:rsidP="00BF2E3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สนับสนุนงบประมาณกองทุนหลักประกันสุขภาพชุมชนตำบลหนองบัว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114,870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58602E" w:rsidRPr="001B01F4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70" type="#_x0000_t32" style="position:absolute;left:0;text-align:left;margin-left:56.85pt;margin-top:27.45pt;width:252.75pt;height:.75pt;z-index:2517053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58602E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512E4A" w:rsidTr="00BF2E37">
        <w:trPr>
          <w:trHeight w:val="146"/>
        </w:trPr>
        <w:tc>
          <w:tcPr>
            <w:tcW w:w="6238" w:type="dxa"/>
            <w:gridSpan w:val="3"/>
          </w:tcPr>
          <w:p w:rsidR="0058602E" w:rsidRPr="001B01F4" w:rsidRDefault="00685F13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รวมจำนวน   </w:t>
            </w:r>
            <w:r w:rsidR="0058602E" w:rsidRPr="001B01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8602E" w:rsidRPr="001B01F4" w:rsidRDefault="0095227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15,723,263</w:t>
            </w:r>
          </w:p>
        </w:tc>
        <w:tc>
          <w:tcPr>
            <w:tcW w:w="1134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8602E" w:rsidRPr="001B01F4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33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58602E" w:rsidRPr="00512E4A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58602E" w:rsidRDefault="0058602E" w:rsidP="0058602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5E5D57" w:rsidRDefault="005E5D57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E5D57" w:rsidRDefault="005E5D57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58602E" w:rsidRPr="006F1832" w:rsidRDefault="0058602E" w:rsidP="0058602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8602E" w:rsidRPr="00117735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773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ส่วนที่ 2 บัญชีโครงการ/กิจกรรม</w:t>
      </w:r>
    </w:p>
    <w:p w:rsidR="0058602E" w:rsidRPr="00117735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773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2.1 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บัญชีสรุปจำนวนโครงการ</w:t>
      </w:r>
      <w:r w:rsidRPr="0011773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พัฒนาท้องถิ่น กิจกรรม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และงบประมาณ</w:t>
      </w:r>
    </w:p>
    <w:p w:rsidR="0058602E" w:rsidRPr="00117735" w:rsidRDefault="0058602E" w:rsidP="0058602E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117735">
        <w:rPr>
          <w:rFonts w:ascii="TH SarabunPSK" w:hAnsi="TH SarabunPSK" w:cs="TH SarabunPSK" w:hint="cs"/>
          <w:sz w:val="28"/>
          <w:szCs w:val="28"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:rsidR="0058602E" w:rsidRPr="00117735" w:rsidRDefault="0058602E" w:rsidP="0058602E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11773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</w:t>
      </w:r>
      <w:r w:rsidRPr="00117735">
        <w:rPr>
          <w:rFonts w:ascii="TH SarabunPSK" w:hAnsi="TH SarabunPSK" w:cs="TH SarabunPSK" w:hint="cs"/>
          <w:sz w:val="28"/>
          <w:szCs w:val="28"/>
          <w:cs/>
        </w:rPr>
        <w:t>แบบ ผด. 01</w:t>
      </w:r>
      <w:r w:rsidRPr="0011773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</w:t>
      </w:r>
      <w:r w:rsidRPr="00117735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</w:t>
      </w:r>
    </w:p>
    <w:p w:rsidR="0058602E" w:rsidRPr="00117735" w:rsidRDefault="0058602E" w:rsidP="0058602E">
      <w:pPr>
        <w:jc w:val="center"/>
        <w:rPr>
          <w:sz w:val="28"/>
          <w:szCs w:val="28"/>
        </w:rPr>
      </w:pPr>
      <w:r w:rsidRPr="00117735">
        <w:rPr>
          <w:rFonts w:ascii="TH SarabunPSK" w:hAnsi="TH SarabunPSK" w:cs="TH SarabunPSK"/>
          <w:sz w:val="28"/>
          <w:szCs w:val="28"/>
          <w:cs/>
        </w:rPr>
        <w:t>สรุปจำนวนโครงการ</w:t>
      </w:r>
      <w:r w:rsidRPr="00117735">
        <w:rPr>
          <w:rFonts w:ascii="TH SarabunPSK" w:hAnsi="TH SarabunPSK" w:cs="TH SarabunPSK" w:hint="cs"/>
          <w:sz w:val="28"/>
          <w:szCs w:val="28"/>
          <w:cs/>
        </w:rPr>
        <w:t>พัฒนาท้องถิ่น กิจกรรม</w:t>
      </w:r>
      <w:r w:rsidRPr="00117735">
        <w:rPr>
          <w:rFonts w:ascii="TH SarabunPSK" w:hAnsi="TH SarabunPSK" w:cs="TH SarabunPSK"/>
          <w:sz w:val="28"/>
          <w:szCs w:val="28"/>
          <w:cs/>
        </w:rPr>
        <w:t>และงบประมาณ</w:t>
      </w:r>
    </w:p>
    <w:p w:rsidR="0058602E" w:rsidRPr="00117735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685F13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117735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117735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</w:t>
      </w:r>
      <w:r w:rsidRPr="00117735">
        <w:rPr>
          <w:rFonts w:ascii="TH SarabunPSK" w:hAnsi="TH SarabunPSK" w:cs="TH SarabunPSK"/>
          <w:sz w:val="28"/>
          <w:szCs w:val="28"/>
        </w:rPr>
        <w:t xml:space="preserve">  </w:t>
      </w:r>
      <w:r w:rsidRPr="00117735">
        <w:rPr>
          <w:rFonts w:ascii="TH SarabunPSK" w:hAnsi="TH SarabunPSK" w:cs="TH SarabunPSK"/>
          <w:sz w:val="28"/>
          <w:szCs w:val="28"/>
          <w:cs/>
        </w:rPr>
        <w:t>อำเภอโกสุมพิสัย</w:t>
      </w:r>
      <w:r w:rsidRPr="00117735">
        <w:rPr>
          <w:rFonts w:ascii="TH SarabunPSK" w:hAnsi="TH SarabunPSK" w:cs="TH SarabunPSK"/>
          <w:sz w:val="28"/>
          <w:szCs w:val="28"/>
        </w:rPr>
        <w:t xml:space="preserve">  </w:t>
      </w:r>
      <w:r w:rsidRPr="00117735">
        <w:rPr>
          <w:rFonts w:ascii="TH SarabunPSK" w:hAnsi="TH SarabunPSK" w:cs="TH SarabunPSK"/>
          <w:sz w:val="28"/>
          <w:szCs w:val="28"/>
          <w:cs/>
        </w:rPr>
        <w:t>จังหวัดมหาสารคาม</w:t>
      </w:r>
    </w:p>
    <w:tbl>
      <w:tblPr>
        <w:tblStyle w:val="a7"/>
        <w:tblW w:w="15451" w:type="dxa"/>
        <w:tblInd w:w="-601" w:type="dxa"/>
        <w:tblLook w:val="04A0" w:firstRow="1" w:lastRow="0" w:firstColumn="1" w:lastColumn="0" w:noHBand="0" w:noVBand="1"/>
      </w:tblPr>
      <w:tblGrid>
        <w:gridCol w:w="2694"/>
        <w:gridCol w:w="3969"/>
        <w:gridCol w:w="2835"/>
        <w:gridCol w:w="1134"/>
        <w:gridCol w:w="1134"/>
        <w:gridCol w:w="1134"/>
        <w:gridCol w:w="1276"/>
        <w:gridCol w:w="1275"/>
      </w:tblGrid>
      <w:tr w:rsidR="0058602E" w:rsidTr="00BF2E37">
        <w:tc>
          <w:tcPr>
            <w:tcW w:w="269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58602E" w:rsidRPr="007E5E6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13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58602E" w:rsidRPr="007E5E6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276" w:type="dxa"/>
          </w:tcPr>
          <w:p w:rsidR="0058602E" w:rsidRPr="007E5E6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58602E" w:rsidRPr="00B701A7" w:rsidTr="00BF2E37">
        <w:tc>
          <w:tcPr>
            <w:tcW w:w="2694" w:type="dxa"/>
            <w:vMerge w:val="restart"/>
          </w:tcPr>
          <w:p w:rsidR="0058602E" w:rsidRPr="00456680" w:rsidRDefault="0058602E" w:rsidP="00BF2E3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68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4566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การพัฒนาและปรับปรุงโครงสร้างพื้นฐาน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เพื่อการพัฒนาเศรษฐกิจและส่งเสริมอาชีพ</w:t>
            </w:r>
          </w:p>
        </w:tc>
        <w:tc>
          <w:tcPr>
            <w:tcW w:w="3969" w:type="dxa"/>
            <w:vMerge w:val="restart"/>
          </w:tcPr>
          <w:p w:rsidR="0058602E" w:rsidRPr="00B701A7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ก่อสร้าง ปรับปรุง ซ่อมแซมถนนภายในหมู่บ้าน ถนนระหว่างหมู่บ้าน สะพานทางน้ำ ร่องระบายน้ำ ถนนลำเลียงผลผลิตทางการเกษตร</w:t>
            </w:r>
          </w:p>
        </w:tc>
        <w:tc>
          <w:tcPr>
            <w:tcW w:w="2835" w:type="dxa"/>
          </w:tcPr>
          <w:p w:rsidR="0058602E" w:rsidRPr="00B701A7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2.1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1134" w:type="dxa"/>
          </w:tcPr>
          <w:p w:rsidR="0058602E" w:rsidRPr="00B701A7" w:rsidRDefault="0035352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02E" w:rsidRPr="00B701A7" w:rsidRDefault="0035352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900,5</w:t>
            </w:r>
            <w:r w:rsidR="001E6A26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58602E" w:rsidRPr="00B701A7" w:rsidTr="00BF2E37">
        <w:trPr>
          <w:trHeight w:val="839"/>
        </w:trPr>
        <w:tc>
          <w:tcPr>
            <w:tcW w:w="2694" w:type="dxa"/>
            <w:vMerge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8602E" w:rsidRPr="00B701A7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02E" w:rsidRPr="00B701A7" w:rsidRDefault="0058602E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.2 แผนงานเคหะและชุมชน</w:t>
            </w:r>
          </w:p>
        </w:tc>
        <w:tc>
          <w:tcPr>
            <w:tcW w:w="1134" w:type="dxa"/>
          </w:tcPr>
          <w:p w:rsidR="0058602E" w:rsidRPr="00B701A7" w:rsidRDefault="0071595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02E" w:rsidRPr="00B701A7" w:rsidRDefault="0071595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1E6A26">
              <w:rPr>
                <w:rFonts w:ascii="TH SarabunPSK" w:hAnsi="TH SarabunPSK" w:cs="TH SarabunPSK" w:hint="cs"/>
                <w:sz w:val="24"/>
                <w:szCs w:val="24"/>
                <w:cs/>
              </w:rPr>
              <w:t>22,400</w:t>
            </w:r>
          </w:p>
        </w:tc>
        <w:tc>
          <w:tcPr>
            <w:tcW w:w="1276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58602E" w:rsidRPr="00B701A7" w:rsidTr="00BF2E37">
        <w:tc>
          <w:tcPr>
            <w:tcW w:w="2694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835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58602E" w:rsidRPr="00B701A7" w:rsidRDefault="0035352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02E" w:rsidRPr="00B701A7" w:rsidRDefault="0035352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1,322,900</w:t>
            </w:r>
          </w:p>
        </w:tc>
        <w:tc>
          <w:tcPr>
            <w:tcW w:w="1276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02E" w:rsidRPr="00B701A7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กอง</w:t>
            </w:r>
          </w:p>
        </w:tc>
      </w:tr>
    </w:tbl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E5D57" w:rsidRDefault="005E5D57" w:rsidP="0058602E">
      <w:pPr>
        <w:jc w:val="center"/>
        <w:rPr>
          <w:rFonts w:ascii="TH SarabunPSK" w:hAnsi="TH SarabunPSK" w:cs="TH SarabunPSK"/>
          <w:b/>
          <w:bCs/>
        </w:rPr>
      </w:pPr>
    </w:p>
    <w:p w:rsidR="005E5D57" w:rsidRDefault="005E5D57" w:rsidP="0058602E">
      <w:pPr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Default="0058602E" w:rsidP="0058602E">
      <w:pPr>
        <w:pStyle w:val="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2008A">
        <w:rPr>
          <w:rFonts w:ascii="TH SarabunPSK" w:hAnsi="TH SarabunPSK" w:cs="TH SarabunPSK"/>
          <w:b w:val="0"/>
          <w:bCs w:val="0"/>
        </w:rPr>
        <w:t xml:space="preserve">- </w:t>
      </w:r>
      <w:r w:rsidRPr="0042008A">
        <w:rPr>
          <w:rFonts w:ascii="TH SarabunPSK" w:hAnsi="TH SarabunPSK" w:cs="TH SarabunPSK"/>
          <w:b w:val="0"/>
          <w:bCs w:val="0"/>
          <w:cs/>
        </w:rPr>
        <w:t>กรณีกันเงินไว้แล้ว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                                                                                        </w:t>
      </w:r>
    </w:p>
    <w:p w:rsidR="0058602E" w:rsidRPr="0042008A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</w:t>
      </w:r>
      <w:r w:rsidRPr="0042008A">
        <w:rPr>
          <w:rFonts w:ascii="TH SarabunPSK" w:hAnsi="TH SarabunPSK" w:cs="TH SarabunPSK" w:hint="cs"/>
          <w:sz w:val="28"/>
          <w:szCs w:val="28"/>
          <w:cs/>
        </w:rPr>
        <w:t>แบบ ผด. 02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A72546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E319F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E319FE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ก่อสร้าง/ปรับปรุง/ซ่อมแซม ถนนภายในหมู่บ้าน ถนนลำเลียงพืชผลทางการเกษตร ร่องระบายน้ำ ไฟฟ้า</w:t>
      </w:r>
    </w:p>
    <w:p w:rsidR="0058602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2.</w:t>
      </w:r>
      <w:r w:rsidRPr="00E319FE">
        <w:rPr>
          <w:rFonts w:ascii="TH SarabunPSK" w:hAnsi="TH SarabunPSK" w:cs="TH SarabunPSK"/>
          <w:sz w:val="28"/>
          <w:szCs w:val="28"/>
        </w:rPr>
        <w:t>1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)  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252"/>
        <w:gridCol w:w="992"/>
        <w:gridCol w:w="993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012491" w:rsidRPr="00A828E2" w:rsidTr="00012491">
        <w:trPr>
          <w:cantSplit/>
        </w:trPr>
        <w:tc>
          <w:tcPr>
            <w:tcW w:w="709" w:type="dxa"/>
            <w:vMerge w:val="restart"/>
            <w:vAlign w:val="center"/>
          </w:tcPr>
          <w:p w:rsidR="00012491" w:rsidRPr="00A828E2" w:rsidRDefault="00012491" w:rsidP="00012491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2" w:type="dxa"/>
            <w:vMerge w:val="restart"/>
            <w:vAlign w:val="center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012491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9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012491" w:rsidRPr="00A828E2" w:rsidTr="00012491">
        <w:trPr>
          <w:cantSplit/>
          <w:trHeight w:val="946"/>
        </w:trPr>
        <w:tc>
          <w:tcPr>
            <w:tcW w:w="709" w:type="dxa"/>
            <w:vMerge/>
          </w:tcPr>
          <w:p w:rsidR="00012491" w:rsidRPr="00893FDB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12491" w:rsidRPr="00893FDB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12491" w:rsidRPr="00893FDB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12491" w:rsidRPr="00893FDB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12491" w:rsidRPr="00A828E2" w:rsidRDefault="00012491" w:rsidP="0001249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12491" w:rsidRPr="00893FDB" w:rsidTr="00012491">
        <w:tc>
          <w:tcPr>
            <w:tcW w:w="709" w:type="dxa"/>
          </w:tcPr>
          <w:p w:rsidR="00012491" w:rsidRPr="00893FDB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12491" w:rsidRPr="00A828E2" w:rsidRDefault="00012491" w:rsidP="000124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ปรับปรุงถนนลำเลียงพืชผลทางการเกษตรเลียบคลองชลประทาน </w:t>
            </w:r>
            <w:r w:rsidR="008C340D">
              <w:rPr>
                <w:rFonts w:ascii="TH SarabunPSK" w:hAnsi="TH SarabunPSK" w:cs="TH SarabunPSK"/>
                <w:sz w:val="24"/>
                <w:szCs w:val="24"/>
              </w:rPr>
              <w:t xml:space="preserve">3R-9R-LMC </w:t>
            </w:r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ม.2 ,1 , 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2" w:type="dxa"/>
          </w:tcPr>
          <w:p w:rsidR="00012491" w:rsidRPr="00A828E2" w:rsidRDefault="00201F2D" w:rsidP="00012491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ปรับเกลี่ยพื้นทางเดิมด้วยเครื่องจักรพร้อมลงหินคลุกแลปรับเกลี่ยเรียบ กว้าง  3.00 ม.  ยาว  500 ม. หนาเฉลี่ย  0.10 ม. ปริมาณหินคลุกไม่น้อยกว่า  1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1,5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.ม.</w:t>
            </w:r>
          </w:p>
        </w:tc>
        <w:tc>
          <w:tcPr>
            <w:tcW w:w="992" w:type="dxa"/>
          </w:tcPr>
          <w:p w:rsidR="00012491" w:rsidRPr="00A828E2" w:rsidRDefault="00201F2D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116,7</w:t>
            </w:r>
            <w:r w:rsidR="0001249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3" w:type="dxa"/>
          </w:tcPr>
          <w:p w:rsidR="00012491" w:rsidRPr="00A828E2" w:rsidRDefault="00201F2D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2,1,10</w:t>
            </w:r>
          </w:p>
        </w:tc>
        <w:tc>
          <w:tcPr>
            <w:tcW w:w="992" w:type="dxa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60" type="#_x0000_t32" style="position:absolute;left:0;text-align:left;margin-left:42.65pt;margin-top:31.55pt;width:66.85pt;height:0;z-index:2523668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2491" w:rsidRPr="00893FDB" w:rsidTr="00012491">
        <w:trPr>
          <w:trHeight w:val="810"/>
        </w:trPr>
        <w:tc>
          <w:tcPr>
            <w:tcW w:w="709" w:type="dxa"/>
          </w:tcPr>
          <w:p w:rsidR="00012491" w:rsidRPr="00893FDB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12491" w:rsidRPr="00A828E2" w:rsidRDefault="00012491" w:rsidP="000124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ถนนลำเลียงพืชผลทางการเกษ</w:t>
            </w:r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ตรจากนานางรำไพร </w:t>
            </w:r>
            <w:proofErr w:type="spellStart"/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>สีคัง</w:t>
            </w:r>
            <w:proofErr w:type="spellEnd"/>
            <w:r w:rsidR="008C340D">
              <w:rPr>
                <w:rFonts w:ascii="TH SarabunPSK" w:hAnsi="TH SarabunPSK" w:cs="TH SarabunPSK" w:hint="cs"/>
                <w:sz w:val="24"/>
                <w:szCs w:val="24"/>
                <w:cs/>
              </w:rPr>
              <w:t>ไพรถึงนานางลำดวน มาตรา ม.10</w:t>
            </w:r>
          </w:p>
        </w:tc>
        <w:tc>
          <w:tcPr>
            <w:tcW w:w="4252" w:type="dxa"/>
          </w:tcPr>
          <w:p w:rsidR="00012491" w:rsidRPr="00A828E2" w:rsidRDefault="008C340D" w:rsidP="000124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ปรับเกลี่ยพื้นทางเดิมด้วยเครื่องจักรพร้อมลงหินคลุกแลปรับเกลี่ยเรียบ กว้าง  3.00 ม.  ยาว  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หนาเฉลี่ย  0.10 </w:t>
            </w:r>
            <w:r w:rsidR="00201F2D"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 1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="00201F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พื้นที่ดำเนินการไม่น้อยกว่า 1,350 </w:t>
            </w:r>
            <w:proofErr w:type="spellStart"/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 w:rsidR="009C41E1">
              <w:rPr>
                <w:rFonts w:ascii="TH SarabunPSK" w:hAnsi="TH SarabunPSK" w:cs="TH SarabunPSK" w:hint="cs"/>
                <w:sz w:val="24"/>
                <w:szCs w:val="24"/>
                <w:cs/>
              </w:rPr>
              <w:t>.ม.</w:t>
            </w:r>
          </w:p>
        </w:tc>
        <w:tc>
          <w:tcPr>
            <w:tcW w:w="992" w:type="dxa"/>
          </w:tcPr>
          <w:p w:rsidR="00012491" w:rsidRPr="00A828E2" w:rsidRDefault="00201F2D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109,5</w:t>
            </w:r>
            <w:r w:rsidR="0001249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3" w:type="dxa"/>
          </w:tcPr>
          <w:p w:rsidR="00012491" w:rsidRPr="00A828E2" w:rsidRDefault="00201F2D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10</w:t>
            </w:r>
          </w:p>
        </w:tc>
        <w:tc>
          <w:tcPr>
            <w:tcW w:w="992" w:type="dxa"/>
          </w:tcPr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012491" w:rsidRPr="00A828E2" w:rsidRDefault="00012491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61" type="#_x0000_t32" style="position:absolute;left:0;text-align:left;margin-left:42.65pt;margin-top:8.3pt;width:66.85pt;height:0;z-index:2523678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2491" w:rsidRPr="00893FDB" w:rsidTr="00012491">
        <w:trPr>
          <w:trHeight w:val="515"/>
        </w:trPr>
        <w:tc>
          <w:tcPr>
            <w:tcW w:w="709" w:type="dxa"/>
          </w:tcPr>
          <w:p w:rsidR="00012491" w:rsidRDefault="00012491" w:rsidP="0001249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012491" w:rsidRPr="00A828E2" w:rsidRDefault="00201F2D" w:rsidP="00012491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ตรจากนานายหนูคล้าย คำ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มุล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นาถึงนานาย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ปุ่น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ดาวะที ม.1</w:t>
            </w:r>
          </w:p>
        </w:tc>
        <w:tc>
          <w:tcPr>
            <w:tcW w:w="4252" w:type="dxa"/>
          </w:tcPr>
          <w:p w:rsidR="00012491" w:rsidRDefault="00201F2D" w:rsidP="000124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ปรับเกลี่ยพื้นทางเดิมด้วยเครื่องจักรพร้อมลงหินคลุกแลปรับเกลี่ยเรียบ กว้าง  3.00 ม.  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 ม. หนาเฉลี่ย  0.10 ม. ปริมาณ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 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ลบ.ม.</w:t>
            </w:r>
            <w:r w:rsidR="008B72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B72AC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</w:t>
            </w:r>
            <w:r w:rsidR="008B72AC">
              <w:rPr>
                <w:rFonts w:ascii="TH SarabunPSK" w:hAnsi="TH SarabunPSK" w:cs="TH SarabunPSK" w:hint="cs"/>
                <w:sz w:val="24"/>
                <w:szCs w:val="24"/>
                <w:cs/>
              </w:rPr>
              <w:t>นการไม่น้อยกว่า 90</w:t>
            </w:r>
            <w:r w:rsidR="008B72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="008B72AC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proofErr w:type="spellEnd"/>
            <w:r w:rsidR="008B72AC">
              <w:rPr>
                <w:rFonts w:ascii="TH SarabunPSK" w:hAnsi="TH SarabunPSK" w:cs="TH SarabunPSK" w:hint="cs"/>
                <w:sz w:val="24"/>
                <w:szCs w:val="24"/>
                <w:cs/>
              </w:rPr>
              <w:t>.ม.</w:t>
            </w:r>
          </w:p>
        </w:tc>
        <w:tc>
          <w:tcPr>
            <w:tcW w:w="992" w:type="dxa"/>
          </w:tcPr>
          <w:p w:rsidR="00012491" w:rsidRDefault="00201F2D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70,3</w:t>
            </w:r>
            <w:r w:rsidR="0001249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3" w:type="dxa"/>
          </w:tcPr>
          <w:p w:rsidR="00012491" w:rsidRDefault="00201F2D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992" w:type="dxa"/>
          </w:tcPr>
          <w:p w:rsidR="00012491" w:rsidRDefault="00012491" w:rsidP="0001249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62" type="#_x0000_t32" style="position:absolute;left:0;text-align:left;margin-left:41.9pt;margin-top:34pt;width:66.85pt;height:0;z-index:2523688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12491" w:rsidRPr="00893FDB" w:rsidRDefault="00012491" w:rsidP="0001249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12491" w:rsidRDefault="00012491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012491" w:rsidRDefault="00012491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012491" w:rsidRDefault="00012491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252"/>
        <w:gridCol w:w="992"/>
        <w:gridCol w:w="993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58602E" w:rsidRPr="00893FDB" w:rsidTr="00C008BC">
        <w:trPr>
          <w:cantSplit/>
        </w:trPr>
        <w:tc>
          <w:tcPr>
            <w:tcW w:w="709" w:type="dxa"/>
            <w:vMerge w:val="restart"/>
            <w:vAlign w:val="center"/>
          </w:tcPr>
          <w:p w:rsidR="0058602E" w:rsidRPr="00A828E2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ลำดับ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9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C008BC">
        <w:trPr>
          <w:cantSplit/>
          <w:trHeight w:val="946"/>
        </w:trPr>
        <w:tc>
          <w:tcPr>
            <w:tcW w:w="709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A828E2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C008BC">
        <w:tc>
          <w:tcPr>
            <w:tcW w:w="709" w:type="dxa"/>
          </w:tcPr>
          <w:p w:rsidR="0058602E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58602E" w:rsidRPr="00A828E2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</w:t>
            </w:r>
            <w:r w:rsidR="001E6A26">
              <w:rPr>
                <w:rFonts w:ascii="TH SarabunPSK" w:hAnsi="TH SarabunPSK" w:cs="TH SarabunPSK" w:hint="cs"/>
                <w:sz w:val="24"/>
                <w:szCs w:val="24"/>
                <w:cs/>
              </w:rPr>
              <w:t>งถนนคอนกรีตเสริมเหล็กจากบ้านนายเพณี หลอดคำ ถึง บ้านนางสำราญ จำปาบุรี  หมู่ที่ 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2" w:type="dxa"/>
          </w:tcPr>
          <w:p w:rsidR="0058602E" w:rsidRPr="00A828E2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</w:t>
            </w:r>
            <w:r w:rsidR="001E6A2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กรีตเสริมเหล็กจากบ้านนายเพณี หลอดคำ ถึง บ้านนางสำราญ จำปาบุรี  ยาว 150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4.00 ม.  หนา 0.15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</w:t>
            </w:r>
            <w:r w:rsidR="001E6A26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มาณพื้นที่คอนกรีตไม่น้อยกว่า 600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</w:p>
        </w:tc>
        <w:tc>
          <w:tcPr>
            <w:tcW w:w="992" w:type="dxa"/>
          </w:tcPr>
          <w:p w:rsidR="0058602E" w:rsidRPr="00A828E2" w:rsidRDefault="001E6A2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334,000</w:t>
            </w:r>
          </w:p>
        </w:tc>
        <w:tc>
          <w:tcPr>
            <w:tcW w:w="993" w:type="dxa"/>
          </w:tcPr>
          <w:p w:rsidR="0058602E" w:rsidRPr="00A828E2" w:rsidRDefault="001E6A2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992" w:type="dxa"/>
          </w:tcPr>
          <w:p w:rsidR="0058602E" w:rsidRPr="00A828E2" w:rsidRDefault="00012491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0" type="#_x0000_t32" style="position:absolute;left:0;text-align:left;margin-left:42.65pt;margin-top:31.55pt;width:66.85pt;height:0;z-index:2517258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1E6A26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12464" w:rsidRPr="00893FDB" w:rsidTr="0071595F">
        <w:trPr>
          <w:trHeight w:val="810"/>
        </w:trPr>
        <w:tc>
          <w:tcPr>
            <w:tcW w:w="709" w:type="dxa"/>
          </w:tcPr>
          <w:p w:rsidR="00112464" w:rsidRPr="00893FDB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112464" w:rsidRPr="00A828E2" w:rsidRDefault="00112464" w:rsidP="001E6A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ปรับปรุงอาคารห้องประชุม</w:t>
            </w:r>
          </w:p>
        </w:tc>
        <w:tc>
          <w:tcPr>
            <w:tcW w:w="4252" w:type="dxa"/>
          </w:tcPr>
          <w:p w:rsidR="00112464" w:rsidRPr="00A828E2" w:rsidRDefault="00112464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ปรับปรุงฝ้าเพดาน ขนาดกว้าง  7.00 เมตร  ยาว  18.00 เมตร  หรือพื้นที่ดำเนินการไม่น้อยกว่า  126.00 ตารางเมตร</w:t>
            </w:r>
          </w:p>
        </w:tc>
        <w:tc>
          <w:tcPr>
            <w:tcW w:w="992" w:type="dxa"/>
          </w:tcPr>
          <w:p w:rsidR="00112464" w:rsidRPr="00A828E2" w:rsidRDefault="00112464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170,000</w:t>
            </w:r>
          </w:p>
        </w:tc>
        <w:tc>
          <w:tcPr>
            <w:tcW w:w="993" w:type="dxa"/>
          </w:tcPr>
          <w:p w:rsidR="00112464" w:rsidRPr="00A828E2" w:rsidRDefault="00112464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992" w:type="dxa"/>
          </w:tcPr>
          <w:p w:rsidR="00112464" w:rsidRPr="00A828E2" w:rsidRDefault="00112464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12464" w:rsidRPr="00A828E2" w:rsidRDefault="00012491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56" type="#_x0000_t32" style="position:absolute;left:0;text-align:left;margin-left:42.65pt;margin-top:8.3pt;width:66.85pt;height:0;z-index:2523617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2464" w:rsidRPr="00893FDB" w:rsidRDefault="00112464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1595F" w:rsidRPr="00893FDB" w:rsidTr="0071595F">
        <w:trPr>
          <w:trHeight w:val="515"/>
        </w:trPr>
        <w:tc>
          <w:tcPr>
            <w:tcW w:w="709" w:type="dxa"/>
          </w:tcPr>
          <w:p w:rsidR="0071595F" w:rsidRDefault="00012491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71595F" w:rsidRPr="00A828E2" w:rsidRDefault="0071595F" w:rsidP="001E6A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โครงการติดตั้งไฟฟ้าส่องสว่าง ม.9 จากสายแยกบ้านนายเจริญ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ละ ถึง สะพานลำน้ำชี (ติดตั้งไฟฟ้าส่องสว่างแบบโซล่าเซลล์)</w:t>
            </w:r>
          </w:p>
        </w:tc>
        <w:tc>
          <w:tcPr>
            <w:tcW w:w="4252" w:type="dxa"/>
          </w:tcPr>
          <w:p w:rsidR="0071595F" w:rsidRDefault="0071595F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ติดตั้งไฟฟ้าส่องสว่างแบบโซล่าเซลล์</w:t>
            </w:r>
            <w:r w:rsidR="004A1A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จำนวน  20 ชุด  รายละเอียดตามประมาณการและแบบแปลน </w:t>
            </w:r>
            <w:proofErr w:type="spellStart"/>
            <w:r w:rsidR="004A1AA2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="004A1AA2"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992" w:type="dxa"/>
          </w:tcPr>
          <w:p w:rsidR="0071595F" w:rsidRDefault="0071595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3" w:type="dxa"/>
          </w:tcPr>
          <w:p w:rsidR="0071595F" w:rsidRDefault="004A1AA2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9</w:t>
            </w:r>
          </w:p>
        </w:tc>
        <w:tc>
          <w:tcPr>
            <w:tcW w:w="992" w:type="dxa"/>
          </w:tcPr>
          <w:p w:rsidR="0071595F" w:rsidRDefault="00012491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57" type="#_x0000_t32" style="position:absolute;left:0;text-align:left;margin-left:41.9pt;margin-top:34pt;width:66.85pt;height:0;z-index:2523627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A1AA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C008BC">
        <w:trPr>
          <w:trHeight w:val="150"/>
        </w:trPr>
        <w:tc>
          <w:tcPr>
            <w:tcW w:w="6663" w:type="dxa"/>
            <w:gridSpan w:val="3"/>
          </w:tcPr>
          <w:p w:rsidR="0058602E" w:rsidRPr="00A828E2" w:rsidRDefault="00A72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รวมทั้งหมด  </w:t>
            </w:r>
            <w:r w:rsidR="00012491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992" w:type="dxa"/>
          </w:tcPr>
          <w:p w:rsidR="0058602E" w:rsidRPr="00A828E2" w:rsidRDefault="0035352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900,5</w:t>
            </w:r>
            <w:r w:rsidR="00112464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3" w:type="dxa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E5D57" w:rsidRDefault="005E5D57" w:rsidP="0058602E">
      <w:pPr>
        <w:jc w:val="center"/>
        <w:rPr>
          <w:rFonts w:ascii="TH SarabunPSK" w:hAnsi="TH SarabunPSK" w:cs="TH SarabunPSK"/>
          <w:b/>
          <w:bCs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012491" w:rsidRDefault="00012491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12491" w:rsidRPr="00012491" w:rsidRDefault="00012491" w:rsidP="00012491">
      <w:pPr>
        <w:rPr>
          <w:rFonts w:hint="cs"/>
        </w:rPr>
      </w:pPr>
    </w:p>
    <w:p w:rsidR="00012491" w:rsidRDefault="00012491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12491" w:rsidRDefault="00012491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12491" w:rsidRDefault="00012491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12491" w:rsidRDefault="00012491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8602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8602E" w:rsidRDefault="0058602E" w:rsidP="0058602E">
      <w:pPr>
        <w:pStyle w:val="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2008A">
        <w:rPr>
          <w:rFonts w:ascii="TH SarabunPSK" w:hAnsi="TH SarabunPSK" w:cs="TH SarabunPSK"/>
          <w:b w:val="0"/>
          <w:bCs w:val="0"/>
        </w:rPr>
        <w:t xml:space="preserve">- </w:t>
      </w:r>
      <w:r w:rsidRPr="0042008A">
        <w:rPr>
          <w:rFonts w:ascii="TH SarabunPSK" w:hAnsi="TH SarabunPSK" w:cs="TH SarabunPSK"/>
          <w:b w:val="0"/>
          <w:bCs w:val="0"/>
          <w:cs/>
        </w:rPr>
        <w:t>กรณีกันเงินไว้แล้ว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                                                                                        </w:t>
      </w:r>
    </w:p>
    <w:p w:rsidR="0058602E" w:rsidRPr="0042008A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</w:t>
      </w:r>
      <w:r w:rsidRPr="0042008A">
        <w:rPr>
          <w:rFonts w:ascii="TH SarabunPSK" w:hAnsi="TH SarabunPSK" w:cs="TH SarabunPSK" w:hint="cs"/>
          <w:sz w:val="28"/>
          <w:szCs w:val="28"/>
          <w:cs/>
        </w:rPr>
        <w:t>แบบ ผด. 02</w:t>
      </w:r>
    </w:p>
    <w:p w:rsidR="0058602E" w:rsidRPr="00E319FE" w:rsidRDefault="0058602E" w:rsidP="0058602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A72546">
        <w:rPr>
          <w:rFonts w:ascii="TH SarabunPSK" w:hAnsi="TH SarabunPSK" w:cs="TH SarabunPSK"/>
          <w:b w:val="0"/>
          <w:bCs w:val="0"/>
          <w:sz w:val="28"/>
          <w:szCs w:val="28"/>
        </w:rPr>
        <w:t>. 2569</w:t>
      </w:r>
    </w:p>
    <w:p w:rsidR="0058602E" w:rsidRPr="00E319FE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E319FE" w:rsidRDefault="0058602E" w:rsidP="0058602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.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ับปรุง/ซ่อมแซม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ร่องระบายน้ำ ไฟฟ้า</w:t>
      </w:r>
    </w:p>
    <w:p w:rsidR="0058602E" w:rsidRPr="00E319FE" w:rsidRDefault="0058602E" w:rsidP="0058602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>.2) 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2"/>
        <w:gridCol w:w="311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58602E" w:rsidRPr="00893FDB" w:rsidTr="00BF2E37">
        <w:trPr>
          <w:cantSplit/>
        </w:trPr>
        <w:tc>
          <w:tcPr>
            <w:tcW w:w="708" w:type="dxa"/>
            <w:vMerge w:val="restart"/>
            <w:vAlign w:val="center"/>
          </w:tcPr>
          <w:p w:rsidR="0058602E" w:rsidRPr="005C7789" w:rsidRDefault="0058602E" w:rsidP="00BF2E37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50" w:type="dxa"/>
            <w:gridSpan w:val="9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9" w:type="dxa"/>
            <w:vMerge w:val="restart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RPr="00893FDB" w:rsidTr="00BF2E37">
        <w:trPr>
          <w:cantSplit/>
          <w:trHeight w:val="946"/>
        </w:trPr>
        <w:tc>
          <w:tcPr>
            <w:tcW w:w="708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02E" w:rsidRPr="00893FDB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8602E" w:rsidRPr="005C7789" w:rsidRDefault="0058602E" w:rsidP="00BF2E3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RPr="00893FDB" w:rsidTr="00555CBC">
        <w:trPr>
          <w:trHeight w:val="1215"/>
        </w:trPr>
        <w:tc>
          <w:tcPr>
            <w:tcW w:w="708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58602E" w:rsidRPr="00133AD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ก่อสร้างวางท่อระบายน้ำแบบรางตื้น สายรอบบ้าน จากบ้านนายสิน ชาติ</w:t>
            </w:r>
            <w:proofErr w:type="spellStart"/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ตลาดนัดชุมชน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4</w:t>
            </w:r>
          </w:p>
        </w:tc>
        <w:tc>
          <w:tcPr>
            <w:tcW w:w="3118" w:type="dxa"/>
          </w:tcPr>
          <w:p w:rsidR="0058602E" w:rsidRPr="005C7789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ก่อสร้างวางท่อระบายน้ำคอนกรีตเสริมเหล็ก</w:t>
            </w:r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แบบรางตื้น กว้าง  0.75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</w:t>
            </w:r>
            <w:proofErr w:type="spellStart"/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วางท่</w:t>
            </w:r>
            <w:proofErr w:type="spellEnd"/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ระบายน้ำชั้น 3 ขนาด 0.40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พร้อม</w:t>
            </w:r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บ่อพักจำนวน 8 บ่อ  ระยะทางยาว 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.กำหนด</w:t>
            </w:r>
          </w:p>
        </w:tc>
        <w:tc>
          <w:tcPr>
            <w:tcW w:w="1134" w:type="dxa"/>
          </w:tcPr>
          <w:p w:rsidR="0058602E" w:rsidRPr="005C7789" w:rsidRDefault="00555CBC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331,200</w:t>
            </w:r>
          </w:p>
        </w:tc>
        <w:tc>
          <w:tcPr>
            <w:tcW w:w="1134" w:type="dxa"/>
          </w:tcPr>
          <w:p w:rsidR="0058602E" w:rsidRPr="005C7789" w:rsidRDefault="00555CBC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134" w:type="dxa"/>
          </w:tcPr>
          <w:p w:rsidR="0058602E" w:rsidRPr="005C7789" w:rsidRDefault="00012491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434" type="#_x0000_t32" style="position:absolute;left:0;text-align:left;margin-left:49.1pt;margin-top:33.95pt;width:69pt;height:.05pt;z-index:2523207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555CBC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1595F" w:rsidRPr="00893FDB" w:rsidTr="0016715E">
        <w:trPr>
          <w:trHeight w:val="1085"/>
        </w:trPr>
        <w:tc>
          <w:tcPr>
            <w:tcW w:w="708" w:type="dxa"/>
          </w:tcPr>
          <w:p w:rsidR="0071595F" w:rsidRPr="005C7789" w:rsidRDefault="0071595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1595F" w:rsidRPr="005C7789" w:rsidRDefault="0071595F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โครงการก่อสร้างวางท่อระบายน้ำจากศาลาริมทางถึงท่อลอดคลอง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นานางนิสารัตน์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ลุน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หล้า หมู่9</w:t>
            </w:r>
          </w:p>
        </w:tc>
        <w:tc>
          <w:tcPr>
            <w:tcW w:w="3118" w:type="dxa"/>
          </w:tcPr>
          <w:p w:rsidR="0071595F" w:rsidRDefault="0071595F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ชั้น 3 ขนาดเส้นผ่าศูนย์กลาง  0.60 เมตร  จำนวน  30  ท่อน พร้อมบ่อพัก  จำนวน  3 บ่อ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71595F" w:rsidRPr="005C7789" w:rsidRDefault="0071595F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91,200</w:t>
            </w:r>
          </w:p>
        </w:tc>
        <w:tc>
          <w:tcPr>
            <w:tcW w:w="1134" w:type="dxa"/>
          </w:tcPr>
          <w:p w:rsidR="0071595F" w:rsidRPr="005C7789" w:rsidRDefault="0071595F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95F" w:rsidRDefault="00012491" w:rsidP="00A72546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55" type="#_x0000_t32" style="position:absolute;left:0;text-align:left;margin-left:49.85pt;margin-top:27.9pt;width:69pt;height:.05pt;z-index:2523607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71595F" w:rsidRPr="00893FDB" w:rsidRDefault="0071595F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8602E" w:rsidRPr="00893FDB" w:rsidTr="00BF2E37">
        <w:trPr>
          <w:trHeight w:val="357"/>
        </w:trPr>
        <w:tc>
          <w:tcPr>
            <w:tcW w:w="6238" w:type="dxa"/>
            <w:gridSpan w:val="3"/>
          </w:tcPr>
          <w:p w:rsidR="0058602E" w:rsidRPr="005C7789" w:rsidRDefault="00A72546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รวมทั้งหมด  </w:t>
            </w:r>
            <w:r w:rsidR="0071595F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860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8602E" w:rsidRPr="005C7789" w:rsidRDefault="004A1AA2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422,400</w:t>
            </w: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8602E" w:rsidRPr="005C7789" w:rsidRDefault="0058602E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8602E" w:rsidRPr="00893FDB" w:rsidRDefault="0058602E" w:rsidP="00BF2E3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02E" w:rsidRDefault="0058602E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5E5D57" w:rsidRDefault="005E5D57" w:rsidP="0058602E">
      <w:pPr>
        <w:jc w:val="center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jc w:val="center"/>
        <w:rPr>
          <w:rFonts w:ascii="TH SarabunPSK" w:hAnsi="TH SarabunPSK" w:cs="TH SarabunPSK"/>
          <w:sz w:val="24"/>
          <w:szCs w:val="24"/>
        </w:rPr>
      </w:pPr>
    </w:p>
    <w:p w:rsidR="00DA4A25" w:rsidRDefault="00DA4A25" w:rsidP="0058602E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บัญชีครุภัณฑ์ </w:t>
      </w:r>
      <w:r w:rsidRPr="00D27F7C">
        <w:rPr>
          <w:rFonts w:ascii="TH SarabunPSK" w:hAnsi="TH SarabunPSK" w:cs="TH SarabunPSK"/>
          <w:sz w:val="28"/>
          <w:szCs w:val="28"/>
          <w:cs/>
        </w:rPr>
        <w:t>แบบ ผด.02</w:t>
      </w:r>
      <w:r w:rsidRPr="00D27F7C">
        <w:rPr>
          <w:rFonts w:ascii="TH SarabunPSK" w:hAnsi="TH SarabunPSK" w:cs="TH SarabunPSK"/>
          <w:sz w:val="28"/>
          <w:szCs w:val="28"/>
        </w:rPr>
        <w:t>/</w:t>
      </w:r>
      <w:r w:rsidRPr="00D27F7C">
        <w:rPr>
          <w:rFonts w:ascii="TH SarabunPSK" w:hAnsi="TH SarabunPSK" w:cs="TH SarabunPSK" w:hint="cs"/>
          <w:sz w:val="28"/>
          <w:szCs w:val="28"/>
          <w:cs/>
        </w:rPr>
        <w:t>1</w:t>
      </w:r>
    </w:p>
    <w:p w:rsidR="0058602E" w:rsidRPr="00D27F7C" w:rsidRDefault="008C56A9" w:rsidP="0058602E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ไม่ได้</w:t>
      </w:r>
      <w:r w:rsidR="0058602E" w:rsidRPr="00D27F7C">
        <w:rPr>
          <w:rFonts w:ascii="TH SarabunPSK" w:hAnsi="TH SarabunPSK" w:cs="TH SarabunPSK" w:hint="cs"/>
          <w:sz w:val="28"/>
          <w:szCs w:val="28"/>
          <w:cs/>
        </w:rPr>
        <w:t>จัดทำเป็นโครงการพัฒนาท้องถิ่น</w:t>
      </w:r>
    </w:p>
    <w:p w:rsidR="0058602E" w:rsidRPr="00D27F7C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>แผนดำเนินงานประจำปีงบประมาณ</w:t>
      </w:r>
      <w:r w:rsidR="00DA4A25">
        <w:rPr>
          <w:rFonts w:ascii="TH SarabunPSK" w:hAnsi="TH SarabunPSK" w:cs="TH SarabunPSK" w:hint="cs"/>
          <w:sz w:val="28"/>
          <w:szCs w:val="28"/>
          <w:cs/>
        </w:rPr>
        <w:t xml:space="preserve"> พ.ศ. 2569</w:t>
      </w:r>
      <w:r w:rsidRPr="00D27F7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58602E" w:rsidRPr="00D27F7C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Pr="00D27F7C">
        <w:rPr>
          <w:rFonts w:ascii="TH SarabunPSK" w:hAnsi="TH SarabunPSK" w:cs="TH SarabunPSK"/>
          <w:sz w:val="28"/>
          <w:szCs w:val="28"/>
          <w:cs/>
        </w:rPr>
        <w:t>ครุภัณฑ์</w:t>
      </w:r>
      <w:r w:rsidR="008C56A9">
        <w:rPr>
          <w:rFonts w:ascii="TH SarabunPSK" w:hAnsi="TH SarabunPSK" w:cs="TH SarabunPSK" w:hint="cs"/>
          <w:sz w:val="28"/>
          <w:szCs w:val="28"/>
          <w:cs/>
        </w:rPr>
        <w:t xml:space="preserve"> วัสดุ สำหรับ</w:t>
      </w:r>
      <w:r w:rsidRPr="00D27F7C"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="008C56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27F7C">
        <w:rPr>
          <w:rFonts w:ascii="TH SarabunPSK" w:hAnsi="TH SarabunPSK" w:cs="TH SarabunPSK"/>
          <w:sz w:val="28"/>
          <w:szCs w:val="28"/>
          <w:cs/>
        </w:rPr>
        <w:t>พ.ศ. 256</w:t>
      </w:r>
      <w:r w:rsidR="00A72546">
        <w:rPr>
          <w:rFonts w:ascii="TH SarabunPSK" w:hAnsi="TH SarabunPSK" w:cs="TH SarabunPSK"/>
          <w:sz w:val="28"/>
          <w:szCs w:val="28"/>
        </w:rPr>
        <w:t>9</w:t>
      </w:r>
    </w:p>
    <w:p w:rsidR="0058602E" w:rsidRPr="00D27F7C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8602E" w:rsidRPr="00D27F7C" w:rsidRDefault="0058602E" w:rsidP="0058602E">
      <w:pPr>
        <w:jc w:val="center"/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 w:hint="cs"/>
          <w:sz w:val="28"/>
          <w:szCs w:val="28"/>
          <w:cs/>
        </w:rPr>
        <w:t>ประเภทครุภัณฑ์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1.  </w:t>
      </w:r>
      <w:r w:rsidRPr="00D27F7C">
        <w:rPr>
          <w:rFonts w:ascii="TH SarabunPSK" w:hAnsi="TH SarabunPSK" w:cs="TH SarabunPSK"/>
          <w:sz w:val="28"/>
          <w:szCs w:val="28"/>
          <w:cs/>
        </w:rPr>
        <w:t>ประเภทครุภัณฑ์</w:t>
      </w:r>
      <w:r w:rsidRPr="00D27F7C">
        <w:rPr>
          <w:rFonts w:ascii="TH SarabunPSK" w:hAnsi="TH SarabunPSK" w:cs="TH SarabunPSK"/>
          <w:sz w:val="28"/>
          <w:szCs w:val="28"/>
        </w:rPr>
        <w:t xml:space="preserve">/ </w:t>
      </w:r>
      <w:r w:rsidRPr="00D27F7C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27F7C">
        <w:rPr>
          <w:rFonts w:ascii="TH SarabunPSK" w:hAnsi="TH SarabunPSK" w:cs="TH SarabunPSK"/>
          <w:sz w:val="28"/>
          <w:szCs w:val="28"/>
        </w:rPr>
        <w:t xml:space="preserve">1.1  </w:t>
      </w:r>
      <w:r w:rsidRPr="00D27F7C">
        <w:rPr>
          <w:rFonts w:ascii="TH SarabunPSK" w:hAnsi="TH SarabunPSK" w:cs="TH SarabunPSK"/>
          <w:sz w:val="28"/>
          <w:szCs w:val="28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  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sym w:font="Wingdings" w:char="00D8"/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  (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t xml:space="preserve">1 </w:t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)  </w:t>
      </w:r>
      <w:r w:rsidRPr="00D27F7C">
        <w:rPr>
          <w:rFonts w:ascii="TH SarabunPSK" w:hAnsi="TH SarabunPSK" w:cs="TH SarabunPSK"/>
          <w:sz w:val="28"/>
          <w:szCs w:val="28"/>
          <w:cs/>
        </w:rPr>
        <w:t>แผนงานบริหารงานทั่วไป/งาน</w:t>
      </w:r>
      <w:r>
        <w:rPr>
          <w:rFonts w:ascii="TH SarabunPSK" w:hAnsi="TH SarabunPSK" w:cs="TH SarabunPSK"/>
          <w:sz w:val="28"/>
          <w:szCs w:val="28"/>
          <w:cs/>
        </w:rPr>
        <w:t>บริหารงานทั่วไป</w:t>
      </w:r>
      <w:bookmarkStart w:id="0" w:name="_GoBack"/>
      <w:bookmarkEnd w:id="0"/>
    </w:p>
    <w:tbl>
      <w:tblPr>
        <w:tblW w:w="15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18"/>
        <w:gridCol w:w="4111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A725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15453C" w:rsidRDefault="0058602E" w:rsidP="001B3A0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3A04">
              <w:rPr>
                <w:rFonts w:ascii="TH SarabunPSK" w:hAnsi="TH SarabunPSK" w:cs="TH SarabunPSK" w:hint="cs"/>
                <w:szCs w:val="22"/>
                <w:cs/>
              </w:rPr>
              <w:t>เก้าอี้สำหรับคณะผู้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>บริหาร จำนวน 3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ตัว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แบบหุ้มหนัง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 xml:space="preserve">มีพนักพิงสูง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>มีล้อเลื่อน ปรับระดับได้ ขาเหล็กชุบ</w:t>
            </w:r>
            <w:proofErr w:type="spellStart"/>
            <w:r w:rsidR="00E5217D">
              <w:rPr>
                <w:rFonts w:ascii="TH SarabunPSK" w:hAnsi="TH SarabunPSK" w:cs="TH SarabunPSK" w:hint="cs"/>
                <w:szCs w:val="22"/>
                <w:cs/>
              </w:rPr>
              <w:t>โครเมี่ยม</w:t>
            </w:r>
            <w:proofErr w:type="spellEnd"/>
            <w:r w:rsidR="00E5217D">
              <w:rPr>
                <w:rFonts w:ascii="TH SarabunPSK" w:hAnsi="TH SarabunPSK" w:cs="TH SarabunPSK" w:hint="cs"/>
                <w:szCs w:val="22"/>
                <w:cs/>
              </w:rPr>
              <w:t xml:space="preserve"> ขนาดไม่น้อยกว่า 67</w:t>
            </w:r>
            <w:r w:rsidR="00E5217D">
              <w:rPr>
                <w:rFonts w:ascii="TH SarabunPSK" w:hAnsi="TH SarabunPSK" w:cs="TH SarabunPSK"/>
                <w:sz w:val="24"/>
                <w:szCs w:val="24"/>
              </w:rPr>
              <w:t>x70x115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เซนติเมตร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E5217D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E5217D" w:rsidP="00BF2E37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071" style="position:absolute;left:0;text-align:left;z-index:251706368;mso-position-horizontal-relative:text;mso-position-vertical-relative:text" from="-5.55pt,27pt" to="240.65pt,27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692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0464E" w:rsidRDefault="0058602E" w:rsidP="00BF2E3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เก้าอ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>ี้สำหรับพนักงานส่วนตำบล จำนวน  2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ตัว แบบ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>หุ้มหนัง มี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ล้อเลื่อน มีพนักพิง ปรับระดับได้ 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 xml:space="preserve">ขนาดไม่น้อยกว่า </w:t>
            </w: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="00E5217D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="00E5217D">
              <w:rPr>
                <w:rFonts w:ascii="TH SarabunPSK" w:hAnsi="TH SarabunPSK" w:cs="TH SarabunPSK"/>
                <w:sz w:val="24"/>
                <w:szCs w:val="24"/>
              </w:rPr>
              <w:t>x65x10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เซนติเมตร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  <w:p w:rsidR="0058602E" w:rsidRPr="0060464E" w:rsidRDefault="0058602E" w:rsidP="00BF2E3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3754BA" w:rsidRDefault="00E5217D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1B3A04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072" style="position:absolute;left:0;text-align:left;z-index:251707392;mso-position-horizontal-relative:text;mso-position-vertical-relative:text" from="-5.55pt,37.9pt" to="245.9pt,37.9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1198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</w:t>
            </w:r>
            <w:r w:rsidR="00A0778F">
              <w:rPr>
                <w:rFonts w:ascii="TH SarabunPSK" w:hAnsi="TH SarabunPSK" w:cs="TH SarabunPSK" w:hint="cs"/>
                <w:sz w:val="24"/>
                <w:szCs w:val="24"/>
                <w:cs/>
              </w:rPr>
              <w:t>อจัดซื้อโต๊ะทำงานสำหรับคณะผู้บริหาร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077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3 ตัว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ขนาดไม่น้อยกว่า150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x80x75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เซนติเมตร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A0778F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.หนองบัว</w:t>
            </w:r>
          </w:p>
          <w:p w:rsidR="0058602E" w:rsidRPr="00D27F7C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1B3A04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Pr="007F0195" w:rsidRDefault="00012491" w:rsidP="00BF2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119" style="position:absolute;left:0;text-align:left;z-index:251755520;mso-position-horizontal-relative:text;mso-position-vertical-relative:text" from="-5.55pt,26.2pt" to="245.9pt,26.2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B371FB" w:rsidRDefault="00B371FB" w:rsidP="0058602E">
      <w:pPr>
        <w:rPr>
          <w:rFonts w:ascii="TH SarabunPSK" w:hAnsi="TH SarabunPSK" w:cs="TH SarabunPSK"/>
          <w:b/>
          <w:bCs/>
        </w:rPr>
      </w:pP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lastRenderedPageBreak/>
        <w:t xml:space="preserve">1.  </w:t>
      </w:r>
      <w:r w:rsidRPr="00D27F7C">
        <w:rPr>
          <w:rFonts w:ascii="TH SarabunPSK" w:hAnsi="TH SarabunPSK" w:cs="TH SarabunPSK"/>
          <w:sz w:val="28"/>
          <w:szCs w:val="28"/>
          <w:cs/>
        </w:rPr>
        <w:t>ประเภทครุภัณฑ์</w:t>
      </w:r>
      <w:r w:rsidRPr="00D27F7C">
        <w:rPr>
          <w:rFonts w:ascii="TH SarabunPSK" w:hAnsi="TH SarabunPSK" w:cs="TH SarabunPSK"/>
          <w:sz w:val="28"/>
          <w:szCs w:val="28"/>
        </w:rPr>
        <w:t xml:space="preserve">/ </w:t>
      </w:r>
      <w:r w:rsidRPr="00D27F7C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  <w:r w:rsidR="00A0778F">
        <w:rPr>
          <w:rFonts w:ascii="TH SarabunPSK" w:hAnsi="TH SarabunPSK" w:cs="TH SarabunPSK"/>
          <w:sz w:val="28"/>
          <w:szCs w:val="28"/>
        </w:rPr>
        <w:t>/</w:t>
      </w:r>
      <w:r w:rsidR="00A0778F">
        <w:rPr>
          <w:rFonts w:ascii="TH SarabunPSK" w:hAnsi="TH SarabunPSK" w:cs="TH SarabunPSK" w:hint="cs"/>
          <w:sz w:val="28"/>
          <w:szCs w:val="28"/>
          <w:cs/>
        </w:rPr>
        <w:t>ครุภัณฑ์คอมพิวเตอร์</w:t>
      </w:r>
      <w:r w:rsidR="00BA0CD3">
        <w:rPr>
          <w:rFonts w:ascii="TH SarabunPSK" w:hAnsi="TH SarabunPSK" w:cs="TH SarabunPSK" w:hint="cs"/>
          <w:sz w:val="28"/>
          <w:szCs w:val="28"/>
          <w:cs/>
        </w:rPr>
        <w:t>หรืออิเล็กทรอนิกส์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27F7C">
        <w:rPr>
          <w:rFonts w:ascii="TH SarabunPSK" w:hAnsi="TH SarabunPSK" w:cs="TH SarabunPSK"/>
          <w:sz w:val="28"/>
          <w:szCs w:val="28"/>
        </w:rPr>
        <w:t xml:space="preserve">1.1  </w:t>
      </w:r>
      <w:r w:rsidRPr="00D27F7C">
        <w:rPr>
          <w:rFonts w:ascii="TH SarabunPSK" w:hAnsi="TH SarabunPSK" w:cs="TH SarabunPSK"/>
          <w:sz w:val="28"/>
          <w:szCs w:val="28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  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sym w:font="Wingdings" w:char="00D8"/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  (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t xml:space="preserve">1 </w:t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)  </w:t>
      </w:r>
      <w:r w:rsidRPr="00D27F7C">
        <w:rPr>
          <w:rFonts w:ascii="TH SarabunPSK" w:hAnsi="TH SarabunPSK" w:cs="TH SarabunPSK"/>
          <w:sz w:val="28"/>
          <w:szCs w:val="28"/>
          <w:cs/>
        </w:rPr>
        <w:t>แผนงานบริหารงานทั่วไป</w:t>
      </w:r>
      <w:r>
        <w:rPr>
          <w:rFonts w:ascii="TH SarabunPSK" w:hAnsi="TH SarabunPSK" w:cs="TH SarabunPSK"/>
          <w:sz w:val="28"/>
          <w:szCs w:val="28"/>
        </w:rPr>
        <w:t>/</w:t>
      </w:r>
      <w:r w:rsidRPr="00D27F7C">
        <w:rPr>
          <w:rFonts w:ascii="TH SarabunPSK" w:hAnsi="TH SarabunPSK" w:cs="TH SarabunPSK"/>
          <w:sz w:val="28"/>
          <w:szCs w:val="28"/>
          <w:cs/>
        </w:rPr>
        <w:t>งาน</w:t>
      </w:r>
      <w:r>
        <w:rPr>
          <w:rFonts w:ascii="TH SarabunPSK" w:hAnsi="TH SarabunPSK" w:cs="TH SarabunPSK"/>
          <w:sz w:val="28"/>
          <w:szCs w:val="28"/>
          <w:cs/>
        </w:rPr>
        <w:t>บริหารงานทั่วไป</w:t>
      </w:r>
      <w:r>
        <w:rPr>
          <w:rFonts w:ascii="TH SarabunPSK" w:hAnsi="TH SarabunPSK" w:cs="TH SarabunPSK" w:hint="cs"/>
          <w:sz w:val="28"/>
          <w:szCs w:val="28"/>
          <w:cs/>
        </w:rPr>
        <w:t>/แผนงานรักษาความสงบภายใน</w:t>
      </w:r>
    </w:p>
    <w:tbl>
      <w:tblPr>
        <w:tblW w:w="15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18"/>
        <w:gridCol w:w="4111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A725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15453C" w:rsidRDefault="0058602E" w:rsidP="00E5217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0778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เพื่อจัดซื้อโต๊ะทำงานสำหรับผู้บริหาร จำนวน 1 ตัว ขนาดไม่น้อยกว่า180</w:t>
            </w:r>
            <w:r w:rsidR="00A0778F">
              <w:rPr>
                <w:rFonts w:ascii="TH SarabunPSK" w:hAnsi="TH SarabunPSK" w:cs="TH SarabunPSK"/>
                <w:sz w:val="24"/>
                <w:szCs w:val="24"/>
              </w:rPr>
              <w:t xml:space="preserve">x90x75 </w:t>
            </w:r>
            <w:r w:rsidR="00A077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เซนติเมตร </w:t>
            </w:r>
            <w:r w:rsidR="00A0778F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A0778F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A0778F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A0778F" w:rsidP="00BF2E37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20" style="position:absolute;left:0;text-align:left;z-index:251756544;mso-position-horizontal-relative:text;mso-position-vertical-relative:text" from="-5.55pt,21.9pt" to="240.65pt,21.9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692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027CB" w:rsidRDefault="0058602E" w:rsidP="00BF2E3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จัดซื้อเครื่องคอมพิวเตอร์ </w:t>
            </w:r>
            <w:r>
              <w:rPr>
                <w:rFonts w:ascii="TH SarabunPSK" w:hAnsi="TH SarabunPSK" w:cs="TH SarabunPSK"/>
                <w:szCs w:val="22"/>
              </w:rPr>
              <w:t xml:space="preserve">All In One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สำรับสำนักงาน จำนวน 2 เครื่อง ราคาเครื่องละ 20,000 บาท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3754BA" w:rsidRDefault="00BA0CD3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BA0CD3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BA0CD3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121" style="position:absolute;left:0;text-align:left;z-index:251757568;mso-position-horizontal-relative:text;mso-position-vertical-relative:text" from="-5.55pt,24.35pt" to="245.9pt,24.3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1050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027CB" w:rsidRDefault="0058602E" w:rsidP="00BF2E37">
            <w:pPr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เพื่อจัดซื้อเครื่องสำรองไฟฟ้า ขนาด 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AV </w:t>
            </w:r>
            <w:r w:rsidR="00BA0CD3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เครื่อง ราคาเครื่องละ 2,500 บาท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BA0CD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D27F7C" w:rsidRDefault="00BA0CD3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BA0CD3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Pr="007F0195" w:rsidRDefault="00012491" w:rsidP="00BF2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129" style="position:absolute;left:0;text-align:left;z-index:251765760;mso-position-horizontal-relative:text;mso-position-vertical-relative:text" from="-5.55pt,26.2pt" to="245.9pt,26.2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135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A0778F" w:rsidP="00BF2E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A0778F" w:rsidP="00BF2E3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จัดซื้อเก้าอี้แถวพักคอย 4 ที่นั่ง จำนวน  2 ตัว</w:t>
            </w:r>
            <w:r w:rsidR="00E345D7">
              <w:rPr>
                <w:rFonts w:ascii="TH SarabunPSK" w:hAnsi="TH SarabunPSK" w:cs="TH SarabunPSK" w:hint="cs"/>
                <w:sz w:val="24"/>
                <w:szCs w:val="24"/>
                <w:cs/>
              </w:rPr>
              <w:t>ๆละ 6,000 บาท</w:t>
            </w:r>
          </w:p>
          <w:p w:rsidR="00E345D7" w:rsidRPr="00BA0CD3" w:rsidRDefault="00E345D7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โครงสร้างฐานและขาเก้าอี้พักคอยทำด้วยเหล็ก</w:t>
            </w:r>
            <w:r w:rsidR="00BA0C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ที่นั่งทำด้วยพลาสติกแข็งอย่างดี มีพนักพิง มี 4 ที่นั่ง ขนาดไม่น้อยกว่า  199</w:t>
            </w:r>
            <w:r w:rsidR="00BA0CD3">
              <w:rPr>
                <w:rFonts w:ascii="TH SarabunPSK" w:hAnsi="TH SarabunPSK" w:cs="TH SarabunPSK"/>
                <w:sz w:val="24"/>
                <w:szCs w:val="24"/>
              </w:rPr>
              <w:t xml:space="preserve">x50x74 </w:t>
            </w:r>
            <w:r w:rsidR="00BA0C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เซนติเมตร </w:t>
            </w:r>
            <w:r w:rsidR="00BA0CD3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BA0CD3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BA0CD3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BA0CD3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012491" w:rsidP="00BF2E37">
            <w:pPr>
              <w:jc w:val="center"/>
              <w:rPr>
                <w:sz w:val="24"/>
                <w:szCs w:val="24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30" style="position:absolute;left:0;text-align:left;z-index:251766784;mso-position-horizontal-relative:text;mso-position-vertical-relative:text" from="-5.55pt,28.95pt" to="245.9pt,28.9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58602E" w:rsidRDefault="0058602E" w:rsidP="0058602E">
      <w:pPr>
        <w:rPr>
          <w:rFonts w:ascii="TH SarabunPSK" w:hAnsi="TH SarabunPSK" w:cs="TH SarabunPSK"/>
          <w:sz w:val="24"/>
          <w:szCs w:val="24"/>
        </w:rPr>
      </w:pPr>
    </w:p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1B3A04" w:rsidRDefault="001B3A04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/>
          <w:sz w:val="28"/>
          <w:szCs w:val="28"/>
        </w:rPr>
        <w:lastRenderedPageBreak/>
        <w:t xml:space="preserve">1.  </w:t>
      </w:r>
      <w:r w:rsidRPr="00D27F7C">
        <w:rPr>
          <w:rFonts w:ascii="TH SarabunPSK" w:hAnsi="TH SarabunPSK" w:cs="TH SarabunPSK"/>
          <w:sz w:val="28"/>
          <w:szCs w:val="28"/>
          <w:cs/>
        </w:rPr>
        <w:t>ประเภทครุภัณฑ์</w:t>
      </w:r>
      <w:r w:rsidRPr="00D27F7C">
        <w:rPr>
          <w:rFonts w:ascii="TH SarabunPSK" w:hAnsi="TH SarabunPSK" w:cs="TH SarabunPSK"/>
          <w:sz w:val="28"/>
          <w:szCs w:val="28"/>
        </w:rPr>
        <w:t xml:space="preserve">/ </w:t>
      </w:r>
      <w:r w:rsidRPr="00D27F7C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  <w:r w:rsidR="00BA0CD3">
        <w:rPr>
          <w:rFonts w:ascii="TH SarabunPSK" w:hAnsi="TH SarabunPSK" w:cs="TH SarabunPSK"/>
          <w:sz w:val="28"/>
          <w:szCs w:val="28"/>
        </w:rPr>
        <w:t>/</w:t>
      </w:r>
      <w:r w:rsidR="00BA0CD3">
        <w:rPr>
          <w:rFonts w:ascii="TH SarabunPSK" w:hAnsi="TH SarabunPSK" w:cs="TH SarabunPSK" w:hint="cs"/>
          <w:sz w:val="28"/>
          <w:szCs w:val="28"/>
          <w:cs/>
        </w:rPr>
        <w:t>ครุภัณฑ์คอมพิวเตอร์หรืออิเล็กทรอนิกส์</w:t>
      </w:r>
      <w:r w:rsidR="002C4A04">
        <w:rPr>
          <w:rFonts w:ascii="TH SarabunPSK" w:hAnsi="TH SarabunPSK" w:cs="TH SarabunPSK" w:hint="cs"/>
          <w:sz w:val="28"/>
          <w:szCs w:val="28"/>
          <w:cs/>
        </w:rPr>
        <w:t>/ครุภัณฑ์ยานพาหนะและขนส่ง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27F7C">
        <w:rPr>
          <w:rFonts w:ascii="TH SarabunPSK" w:hAnsi="TH SarabunPSK" w:cs="TH SarabunPSK"/>
          <w:sz w:val="28"/>
          <w:szCs w:val="28"/>
        </w:rPr>
        <w:t xml:space="preserve">1.1  </w:t>
      </w:r>
      <w:r w:rsidRPr="00D27F7C">
        <w:rPr>
          <w:rFonts w:ascii="TH SarabunPSK" w:hAnsi="TH SarabunPSK" w:cs="TH SarabunPSK"/>
          <w:sz w:val="28"/>
          <w:szCs w:val="28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  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sym w:font="Wingdings" w:char="00D8"/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  (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t xml:space="preserve">1 </w:t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)  </w:t>
      </w:r>
      <w:r w:rsidRPr="00D27F7C">
        <w:rPr>
          <w:rFonts w:ascii="TH SarabunPSK" w:hAnsi="TH SarabunPSK" w:cs="TH SarabunPSK"/>
          <w:sz w:val="28"/>
          <w:szCs w:val="28"/>
          <w:cs/>
        </w:rPr>
        <w:t>แผนงาน</w:t>
      </w:r>
      <w:r w:rsidR="002C4A04">
        <w:rPr>
          <w:rFonts w:ascii="TH SarabunPSK" w:hAnsi="TH SarabunPSK" w:cs="TH SarabunPSK"/>
          <w:sz w:val="28"/>
          <w:szCs w:val="28"/>
          <w:cs/>
        </w:rPr>
        <w:t>บริหารงานทั่วไป</w:t>
      </w:r>
      <w:r w:rsidR="00BF5605">
        <w:rPr>
          <w:rFonts w:ascii="TH SarabunPSK" w:hAnsi="TH SarabunPSK" w:cs="TH SarabunPSK" w:hint="cs"/>
          <w:sz w:val="28"/>
          <w:szCs w:val="28"/>
          <w:cs/>
        </w:rPr>
        <w:t>/งานบริหารทั่วไป</w:t>
      </w:r>
      <w:r w:rsidR="001B3A04">
        <w:rPr>
          <w:rFonts w:ascii="TH SarabunPSK" w:hAnsi="TH SarabunPSK" w:cs="TH SarabunPSK" w:hint="cs"/>
          <w:sz w:val="28"/>
          <w:szCs w:val="28"/>
          <w:cs/>
        </w:rPr>
        <w:t>/งานบริหารงานคลัง</w:t>
      </w:r>
    </w:p>
    <w:tbl>
      <w:tblPr>
        <w:tblW w:w="15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18"/>
        <w:gridCol w:w="4111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A725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A725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BA0CD3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ครุครุภัณฑ์คอมพิวเตอร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15453C" w:rsidRDefault="00BF5605" w:rsidP="00BA0CD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โน๊ตบุ๊ค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 จำนวน  2 เครื่องๆละ 24,000 บาท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BF5605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48,000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BF5605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Pr="00660E08" w:rsidRDefault="00BF5605" w:rsidP="00BF2E37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pict>
                <v:line id="_x0000_s1122" style="position:absolute;left:0;text-align:left;z-index:251758592;mso-position-horizontal-relative:text;mso-position-vertical-relative:text" from="-5.55pt,30.3pt" to="240.65pt,30.3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692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BF5605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BF5605" w:rsidRDefault="00BF5605" w:rsidP="00BF560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จัดซื้อเครื่องพิมพ์เลเซอร์ </w:t>
            </w:r>
            <w:proofErr w:type="spellStart"/>
            <w:r>
              <w:rPr>
                <w:rFonts w:ascii="TH SarabunPSK" w:hAnsi="TH SarabunPSK" w:cs="TH SarabunPSK"/>
                <w:szCs w:val="22"/>
              </w:rPr>
              <w:t>Multifuntion</w:t>
            </w:r>
            <w:proofErr w:type="spellEnd"/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แบบฉีดหมึกพร้อมติดตั้งถังหมึกพิมพ์ ( </w:t>
            </w:r>
            <w:r>
              <w:rPr>
                <w:rFonts w:ascii="TH SarabunPSK" w:hAnsi="TH SarabunPSK" w:cs="TH SarabunPSK"/>
                <w:szCs w:val="22"/>
              </w:rPr>
              <w:t>Ink Tank Printer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) จำนวน  2  เครื่องๆละ  8,000 บาท</w:t>
            </w:r>
            <w:r w:rsidR="002C4A04">
              <w:rPr>
                <w:rFonts w:ascii="TH SarabunPSK" w:hAnsi="TH SarabunPSK" w:cs="TH SarabunPSK" w:hint="cs"/>
                <w:szCs w:val="22"/>
                <w:cs/>
              </w:rPr>
              <w:t xml:space="preserve"> 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3754BA" w:rsidRDefault="002C4A04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BF5605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123" style="position:absolute;left:0;text-align:left;z-index:251759616;mso-position-horizontal-relative:text;mso-position-vertical-relative:text" from="58.25pt,36.65pt" to="309.7pt,36.65pt">
                  <v:stroke startarrow="block" endarrow="block"/>
                </v:line>
              </w:pict>
            </w:r>
            <w:r w:rsidR="00BF5605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99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1B3A04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1B3A04" w:rsidP="00BF2E37">
            <w:pPr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เก้าอี้สำหรับพนักงานส่วนตำบล จำนวน 1 ตัว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แบบหุ้มหนังมีพนักพิงสูง  มีล้อเลื่อน ปรับระดับได้ ขาเหล็กชุบ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โครเมี่ยม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ขนาดไม่น้อยกว่า 67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x70x115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เซนติเมตร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1B3A04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D27F7C" w:rsidRDefault="001B3A04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pict>
                <v:line id="_x0000_s1124" style="position:absolute;left:0;text-align:left;z-index:251760640;mso-position-horizontal-relative:text;mso-position-vertical-relative:text" from="56.75pt,37.7pt" to="308.2pt,37.7pt">
                  <v:stroke startarrow="block" endarrow="block"/>
                </v:line>
              </w:pict>
            </w:r>
            <w:r w:rsidR="001B3A0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Pr="007F0195" w:rsidRDefault="0058602E" w:rsidP="00BF2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19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1B3A04" w:rsidP="00BF2E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B3A04" w:rsidRDefault="001B3A04" w:rsidP="001B3A0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จัดซื้อตู้เหล็ก</w:t>
            </w:r>
            <w:r w:rsidR="00F41166">
              <w:rPr>
                <w:rFonts w:ascii="TH SarabunPSK" w:hAnsi="TH SarabunPSK" w:cs="TH SarabunPSK" w:hint="cs"/>
                <w:szCs w:val="22"/>
                <w:cs/>
              </w:rPr>
              <w:t>กระจก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บานเลื่อน กระจก 2 บาน จำนวน 2 หลังๆละ 5,500บาท   ตู้เหล็กชนิดบานเลื่อนกระจก 2 บาน มีแผ่นปรับระดับ 3 ชั้นตาม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มาต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ฐาน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มอก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.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  <w:p w:rsidR="0058602E" w:rsidRDefault="0058602E" w:rsidP="00BF2E3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1B3A04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1B3A04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125" style="position:absolute;left:0;text-align:left;z-index:251761664;mso-position-horizontal-relative:text;mso-position-vertical-relative:text" from="56.75pt,33.45pt" to="308.2pt,33.45pt">
                  <v:stroke startarrow="block" endarrow="block"/>
                </v:line>
              </w:pict>
            </w:r>
            <w:r w:rsidR="001B3A0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1.  </w:t>
      </w:r>
      <w:r w:rsidRPr="00D27F7C">
        <w:rPr>
          <w:rFonts w:ascii="TH SarabunPSK" w:hAnsi="TH SarabunPSK" w:cs="TH SarabunPSK"/>
          <w:sz w:val="28"/>
          <w:szCs w:val="28"/>
          <w:cs/>
        </w:rPr>
        <w:t>ประเภทครุภัณฑ์</w:t>
      </w:r>
      <w:r w:rsidRPr="00D27F7C">
        <w:rPr>
          <w:rFonts w:ascii="TH SarabunPSK" w:hAnsi="TH SarabunPSK" w:cs="TH SarabunPSK"/>
          <w:sz w:val="28"/>
          <w:szCs w:val="28"/>
        </w:rPr>
        <w:t xml:space="preserve">/ </w:t>
      </w:r>
      <w:r w:rsidRPr="00D27F7C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  <w:r w:rsidR="00BD7F3C">
        <w:rPr>
          <w:rFonts w:ascii="TH SarabunPSK" w:hAnsi="TH SarabunPSK" w:cs="TH SarabunPSK"/>
          <w:sz w:val="28"/>
          <w:szCs w:val="28"/>
        </w:rPr>
        <w:t>/</w:t>
      </w:r>
      <w:r w:rsidR="00BD7F3C" w:rsidRPr="00BD7F3C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ครุครุภัณฑ์</w:t>
      </w:r>
      <w:r w:rsidR="00BD7F3C" w:rsidRPr="00BD7F3C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คอมพิวเตอร์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27F7C">
        <w:rPr>
          <w:rFonts w:ascii="TH SarabunPSK" w:hAnsi="TH SarabunPSK" w:cs="TH SarabunPSK"/>
          <w:sz w:val="28"/>
          <w:szCs w:val="28"/>
        </w:rPr>
        <w:t xml:space="preserve">1.1  </w:t>
      </w:r>
      <w:r w:rsidRPr="00D27F7C">
        <w:rPr>
          <w:rFonts w:ascii="TH SarabunPSK" w:hAnsi="TH SarabunPSK" w:cs="TH SarabunPSK"/>
          <w:sz w:val="28"/>
          <w:szCs w:val="28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  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sym w:font="Wingdings" w:char="00D8"/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  (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t xml:space="preserve">1 </w:t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)  </w:t>
      </w:r>
      <w:r w:rsidRPr="00D27F7C">
        <w:rPr>
          <w:rFonts w:ascii="TH SarabunPSK" w:hAnsi="TH SarabunPSK" w:cs="TH SarabunPSK"/>
          <w:sz w:val="28"/>
          <w:szCs w:val="28"/>
          <w:cs/>
        </w:rPr>
        <w:t>แผนงานบริหารงานทั่วไป</w:t>
      </w:r>
      <w:r>
        <w:rPr>
          <w:rFonts w:ascii="TH SarabunPSK" w:hAnsi="TH SarabunPSK" w:cs="TH SarabunPSK"/>
          <w:sz w:val="28"/>
          <w:szCs w:val="28"/>
        </w:rPr>
        <w:t>/</w:t>
      </w:r>
      <w:r w:rsidRPr="00D27F7C">
        <w:rPr>
          <w:rFonts w:ascii="TH SarabunPSK" w:hAnsi="TH SarabunPSK" w:cs="TH SarabunPSK"/>
          <w:sz w:val="28"/>
          <w:szCs w:val="28"/>
          <w:cs/>
        </w:rPr>
        <w:t>งาน</w:t>
      </w:r>
      <w:r w:rsidR="00BD7F3C">
        <w:rPr>
          <w:rFonts w:ascii="TH SarabunPSK" w:hAnsi="TH SarabunPSK" w:cs="TH SarabunPSK"/>
          <w:sz w:val="28"/>
          <w:szCs w:val="28"/>
          <w:cs/>
        </w:rPr>
        <w:t>บริหารงานคลัง</w:t>
      </w:r>
    </w:p>
    <w:tbl>
      <w:tblPr>
        <w:tblW w:w="15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18"/>
        <w:gridCol w:w="4111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37</w:t>
            </w:r>
            <w:proofErr w:type="spellStart"/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บที่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A725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Tr="00BF2E3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A725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F2E3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BD7F3C">
        <w:trPr>
          <w:trHeight w:val="105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4335EB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7D224D" w:rsidRDefault="004335EB" w:rsidP="00BF2E3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เพื่อจัดซื้อโต๊ะทำงานสำหรับพนักงานส่วนตำบล จำนวน 1 ตัว ขนาดไม่น้อยกว่า150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x80x75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เซนติเมตร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4335EB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4335EB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4335EB" w:rsidP="00BF2E37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79" style="position:absolute;left:0;text-align:left;z-index:252228608;mso-position-horizontal-relative:text;mso-position-vertical-relative:text" from="-4.8pt,26.35pt" to="241.4pt,26.3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BD7F3C" w:rsidTr="00BD7F3C">
        <w:trPr>
          <w:trHeight w:val="1005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0E5B2A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D7F3C">
            <w:pPr>
              <w:tabs>
                <w:tab w:val="center" w:pos="601"/>
              </w:tabs>
              <w:spacing w:line="276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ab/>
            </w:r>
            <w:r w:rsidR="005A2C3D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0E5B2A" w:rsidP="00BF2E3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จัดซื้อเครื่องพิมพ์เลเซอร์ </w:t>
            </w:r>
            <w:proofErr w:type="spellStart"/>
            <w:r>
              <w:rPr>
                <w:rFonts w:ascii="TH SarabunPSK" w:hAnsi="TH SarabunPSK" w:cs="TH SarabunPSK"/>
                <w:szCs w:val="22"/>
              </w:rPr>
              <w:t>Multifuntion</w:t>
            </w:r>
            <w:proofErr w:type="spellEnd"/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แบบฉีดหมึกพร้อมติดตั้งถังหมึกพิมพ์ ( </w:t>
            </w:r>
            <w:r>
              <w:rPr>
                <w:rFonts w:ascii="TH SarabunPSK" w:hAnsi="TH SarabunPSK" w:cs="TH SarabunPSK"/>
                <w:szCs w:val="22"/>
              </w:rPr>
              <w:t>Ink Tank Printer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) จำนวน  1  เครื่องๆละ  8,000 บาท 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0E5B2A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Pr="00660E08" w:rsidRDefault="000E5B2A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Pr="00660E08" w:rsidRDefault="00012491" w:rsidP="00BF2E37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78" style="position:absolute;left:0;text-align:left;z-index:252227584;mso-position-horizontal-relative:text;mso-position-vertical-relative:text" from="58.25pt,37.15pt" to="304.45pt,37.15pt">
                  <v:stroke startarrow="block" endarrow="block"/>
                </v:line>
              </w:pict>
            </w:r>
            <w:r w:rsidR="000E5B2A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F3C" w:rsidRDefault="00BD7F3C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692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0E5B2A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027CB" w:rsidRDefault="0058602E" w:rsidP="00BF2E3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จัดซื้อเครื่องคอมพิวเตอร์ </w:t>
            </w:r>
            <w:r>
              <w:rPr>
                <w:rFonts w:ascii="TH SarabunPSK" w:hAnsi="TH SarabunPSK" w:cs="TH SarabunPSK"/>
                <w:szCs w:val="22"/>
              </w:rPr>
              <w:t xml:space="preserve">All In One </w:t>
            </w:r>
            <w:r w:rsidR="004335EB">
              <w:rPr>
                <w:rFonts w:ascii="TH SarabunPSK" w:hAnsi="TH SarabunPSK" w:cs="TH SarabunPSK" w:hint="cs"/>
                <w:szCs w:val="22"/>
                <w:cs/>
              </w:rPr>
              <w:t>สำรับสำนักงาน จำนวน 1 เครื่อง ราคาเครื่องละ 20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,000 บาท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3754BA" w:rsidRDefault="004335EB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4335EB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012491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127" style="position:absolute;left:0;text-align:left;z-index:251763712;mso-position-horizontal-relative:text;mso-position-vertical-relative:text" from="57.5pt,25.7pt" to="308.95pt,25.7pt">
                  <v:stroke startarrow="block" endarrow="block"/>
                </v:line>
              </w:pict>
            </w:r>
            <w:r w:rsidR="004335E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58602E" w:rsidTr="00BF2E37">
        <w:trPr>
          <w:trHeight w:val="1198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0E5B2A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58602E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คอมพิวเตอร์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027CB" w:rsidRDefault="0058602E" w:rsidP="00BF2E37">
            <w:pPr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เพื่อจัดซื้อเครื่องสำรองไฟฟ้า ขนาด 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AV </w:t>
            </w:r>
            <w:r w:rsidR="000E5B2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เครื่อง ราคาเครื่องละ 2,500 บาท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เกณฑ์ราคากลางและคุณลักษณะพื้นฐานการจัดหาอุปกรณ์และระบบคอมพิวเตอร์ฉบับเดือนมีนาคม 2566 ประกาศ ณ วันที่ 13 มีนาคม 2566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Default="000E5B2A" w:rsidP="00BF2E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D27F7C" w:rsidRDefault="000E5B2A" w:rsidP="00A7254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8602E" w:rsidRPr="00660E08" w:rsidRDefault="000E5B2A" w:rsidP="00BF2E3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Pr="007F0195" w:rsidRDefault="00012491" w:rsidP="00BF2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128" style="position:absolute;left:0;text-align:left;z-index:251764736;mso-position-horizontal-relative:text;mso-position-vertical-relative:text" from="-5.55pt,26.2pt" to="245.9pt,26.2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lastRenderedPageBreak/>
        <w:t xml:space="preserve">1.  </w:t>
      </w:r>
      <w:r w:rsidRPr="00D27F7C">
        <w:rPr>
          <w:rFonts w:ascii="TH SarabunPSK" w:hAnsi="TH SarabunPSK" w:cs="TH SarabunPSK"/>
          <w:sz w:val="28"/>
          <w:szCs w:val="28"/>
          <w:cs/>
        </w:rPr>
        <w:t>ประเภทครุภัณฑ์</w:t>
      </w:r>
      <w:r w:rsidRPr="00D27F7C">
        <w:rPr>
          <w:rFonts w:ascii="TH SarabunPSK" w:hAnsi="TH SarabunPSK" w:cs="TH SarabunPSK"/>
          <w:sz w:val="28"/>
          <w:szCs w:val="28"/>
        </w:rPr>
        <w:t xml:space="preserve">/ </w:t>
      </w:r>
      <w:r w:rsidRPr="00D27F7C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  <w:r w:rsidR="000E5B2A">
        <w:rPr>
          <w:rFonts w:ascii="TH SarabunPSK" w:hAnsi="TH SarabunPSK" w:cs="TH SarabunPSK"/>
          <w:sz w:val="28"/>
          <w:szCs w:val="28"/>
        </w:rPr>
        <w:t>/</w:t>
      </w:r>
      <w:r w:rsidR="000E5B2A">
        <w:rPr>
          <w:rFonts w:ascii="TH SarabunPSK" w:hAnsi="TH SarabunPSK" w:cs="TH SarabunPSK" w:hint="cs"/>
          <w:sz w:val="28"/>
          <w:szCs w:val="28"/>
          <w:cs/>
        </w:rPr>
        <w:t>ครุ</w:t>
      </w:r>
      <w:proofErr w:type="spellStart"/>
      <w:r w:rsidR="000E5B2A">
        <w:rPr>
          <w:rFonts w:ascii="TH SarabunPSK" w:hAnsi="TH SarabunPSK" w:cs="TH SarabunPSK" w:hint="cs"/>
          <w:sz w:val="28"/>
          <w:szCs w:val="28"/>
          <w:cs/>
        </w:rPr>
        <w:t>ภันณฑ์</w:t>
      </w:r>
      <w:proofErr w:type="spellEnd"/>
      <w:r w:rsidR="000E5B2A">
        <w:rPr>
          <w:rFonts w:ascii="TH SarabunPSK" w:hAnsi="TH SarabunPSK" w:cs="TH SarabunPSK" w:hint="cs"/>
          <w:sz w:val="28"/>
          <w:szCs w:val="28"/>
          <w:cs/>
        </w:rPr>
        <w:t>งานบ้านงานครัว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27F7C">
        <w:rPr>
          <w:rFonts w:ascii="TH SarabunPSK" w:hAnsi="TH SarabunPSK" w:cs="TH SarabunPSK"/>
          <w:sz w:val="28"/>
          <w:szCs w:val="28"/>
        </w:rPr>
        <w:t xml:space="preserve">1.1  </w:t>
      </w:r>
      <w:r w:rsidRPr="00D27F7C">
        <w:rPr>
          <w:rFonts w:ascii="TH SarabunPSK" w:hAnsi="TH SarabunPSK" w:cs="TH SarabunPSK"/>
          <w:sz w:val="28"/>
          <w:szCs w:val="28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58602E" w:rsidRPr="00D27F7C" w:rsidRDefault="0058602E" w:rsidP="0058602E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  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sym w:font="Wingdings" w:char="00D8"/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  (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t xml:space="preserve">1 </w:t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)  </w:t>
      </w:r>
      <w:r w:rsidRPr="00D27F7C">
        <w:rPr>
          <w:rFonts w:ascii="TH SarabunPSK" w:hAnsi="TH SarabunPSK" w:cs="TH SarabunPSK"/>
          <w:sz w:val="28"/>
          <w:szCs w:val="28"/>
          <w:cs/>
        </w:rPr>
        <w:t>แผนงานบริหารงานทั่วไป</w:t>
      </w:r>
      <w:r>
        <w:rPr>
          <w:rFonts w:ascii="TH SarabunPSK" w:hAnsi="TH SarabunPSK" w:cs="TH SarabunPSK"/>
          <w:sz w:val="28"/>
          <w:szCs w:val="28"/>
        </w:rPr>
        <w:t>/</w:t>
      </w:r>
      <w:r w:rsidRPr="00D27F7C">
        <w:rPr>
          <w:rFonts w:ascii="TH SarabunPSK" w:hAnsi="TH SarabunPSK" w:cs="TH SarabunPSK"/>
          <w:sz w:val="28"/>
          <w:szCs w:val="28"/>
          <w:cs/>
        </w:rPr>
        <w:t>งาน</w:t>
      </w:r>
      <w:r w:rsidR="00EF4E04">
        <w:rPr>
          <w:rFonts w:ascii="TH SarabunPSK" w:hAnsi="TH SarabunPSK" w:cs="TH SarabunPSK"/>
          <w:sz w:val="28"/>
          <w:szCs w:val="28"/>
          <w:cs/>
        </w:rPr>
        <w:t>บริหารงานคลัง/แผนงานการ</w:t>
      </w:r>
      <w:r w:rsidR="00EF4E04">
        <w:rPr>
          <w:rFonts w:ascii="TH SarabunPSK" w:hAnsi="TH SarabunPSK" w:cs="TH SarabunPSK" w:hint="cs"/>
          <w:sz w:val="28"/>
          <w:szCs w:val="28"/>
          <w:cs/>
        </w:rPr>
        <w:t>ศึกษา</w:t>
      </w:r>
    </w:p>
    <w:tbl>
      <w:tblPr>
        <w:tblW w:w="15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4110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58602E" w:rsidTr="000E5B2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A7254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A828E2" w:rsidRDefault="0058602E" w:rsidP="00BF2E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58602E" w:rsidTr="000E5B2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A7254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 w:rsidR="00A7254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602E" w:rsidRPr="00770B1E" w:rsidRDefault="0058602E" w:rsidP="00BF2E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0E5B2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02E" w:rsidRPr="00770B1E" w:rsidRDefault="0058602E" w:rsidP="00BF2E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8602E" w:rsidRPr="00770B1E" w:rsidRDefault="0058602E" w:rsidP="00BF2E37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8602E" w:rsidTr="000E5B2A">
        <w:trPr>
          <w:trHeight w:val="105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0E5B2A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0E5B2A" w:rsidP="00BF2E37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ครุภัณฑ์งานบ้านงานครัว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215" w:rsidRDefault="000E5B2A" w:rsidP="00BF2E3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จัดซื้อเครื่องทำน้ำร้อน </w:t>
            </w:r>
            <w:r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น้ำเย็น แบบตั้งพื้น</w:t>
            </w:r>
            <w:r w:rsidR="00800215">
              <w:rPr>
                <w:rFonts w:ascii="TH SarabunPSK" w:hAnsi="TH SarabunPSK" w:cs="TH SarabunPSK" w:hint="cs"/>
                <w:szCs w:val="22"/>
                <w:cs/>
              </w:rPr>
              <w:t xml:space="preserve">  มีถังบรรจุน้ำด้านล่างกำลังไฟที่ใช้ขนาด 220-240 </w:t>
            </w:r>
            <w:r w:rsidR="00800215">
              <w:rPr>
                <w:rFonts w:ascii="TH SarabunPSK" w:hAnsi="TH SarabunPSK" w:cs="TH SarabunPSK"/>
                <w:szCs w:val="22"/>
              </w:rPr>
              <w:t xml:space="preserve">V </w:t>
            </w:r>
            <w:r w:rsidR="00800215">
              <w:rPr>
                <w:rFonts w:ascii="TH SarabunPSK" w:hAnsi="TH SarabunPSK" w:cs="TH SarabunPSK" w:hint="cs"/>
                <w:szCs w:val="22"/>
                <w:cs/>
              </w:rPr>
              <w:t xml:space="preserve">, 50-60 </w:t>
            </w:r>
            <w:r w:rsidR="00800215">
              <w:rPr>
                <w:rFonts w:ascii="TH SarabunPSK" w:hAnsi="TH SarabunPSK" w:cs="TH SarabunPSK"/>
                <w:szCs w:val="22"/>
              </w:rPr>
              <w:t xml:space="preserve">Hz. </w:t>
            </w:r>
            <w:r w:rsidR="00800215">
              <w:rPr>
                <w:rFonts w:ascii="TH SarabunPSK" w:hAnsi="TH SarabunPSK" w:cs="TH SarabunPSK" w:hint="cs"/>
                <w:szCs w:val="22"/>
                <w:cs/>
              </w:rPr>
              <w:t xml:space="preserve">มี </w:t>
            </w:r>
            <w:proofErr w:type="spellStart"/>
            <w:r w:rsidR="00800215">
              <w:rPr>
                <w:rFonts w:ascii="TH SarabunPSK" w:hAnsi="TH SarabunPSK" w:cs="TH SarabunPSK"/>
                <w:szCs w:val="22"/>
              </w:rPr>
              <w:t>Chid</w:t>
            </w:r>
            <w:proofErr w:type="spellEnd"/>
            <w:r w:rsidR="00800215">
              <w:rPr>
                <w:rFonts w:ascii="TH SarabunPSK" w:hAnsi="TH SarabunPSK" w:cs="TH SarabunPSK"/>
                <w:szCs w:val="22"/>
              </w:rPr>
              <w:t xml:space="preserve"> Lock </w:t>
            </w:r>
            <w:r w:rsidR="00800215">
              <w:rPr>
                <w:rFonts w:ascii="TH SarabunPSK" w:hAnsi="TH SarabunPSK" w:cs="TH SarabunPSK" w:hint="cs"/>
                <w:szCs w:val="22"/>
                <w:cs/>
              </w:rPr>
              <w:t>ระบบนิรภัยที่ปุ่มน้ำร้อนป้องกันอันตรายจากการใช้งาน มีไฟโชว์</w:t>
            </w:r>
          </w:p>
          <w:p w:rsidR="0058602E" w:rsidRPr="00800215" w:rsidRDefault="00800215" w:rsidP="00BF2E3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สถาณ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การณ์ทำงาน 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แท็ง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เก็บน้ำร้อน-เย็น ทำจากแส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ตนเลสทน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ทาน ทำงานเงียบ 55 เดซิ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เบล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ถังจุน้ำร้อนไม่น้อยกว่า 1 ลิตร ถังจุน้ำเย็นไม่น้อยกว่า  3 ลิตร ใช้น้ำยา </w:t>
            </w:r>
            <w:r>
              <w:rPr>
                <w:rFonts w:ascii="TH SarabunPSK" w:hAnsi="TH SarabunPSK" w:cs="TH SarabunPSK"/>
                <w:szCs w:val="22"/>
              </w:rPr>
              <w:t>R</w:t>
            </w:r>
            <w:r>
              <w:rPr>
                <w:rFonts w:ascii="TH SarabunPSK" w:hAnsi="TH SarabunPSK" w:cs="TH SarabunPSK" w:hint="cs"/>
                <w:szCs w:val="22"/>
                <w:cs/>
              </w:rPr>
              <w:t>134</w:t>
            </w:r>
            <w:r>
              <w:rPr>
                <w:rFonts w:ascii="TH SarabunPSK" w:hAnsi="TH SarabunPSK" w:cs="TH SarabunPSK"/>
                <w:szCs w:val="22"/>
              </w:rPr>
              <w:t>A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เป็นมิตรกับสิ่งแวดล้อม รับประกันอะไหล่ 1 ปี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800215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800215" w:rsidP="00BF2E37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Pr="00660E08" w:rsidRDefault="00800215" w:rsidP="00BF2E37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02E" w:rsidRDefault="00012491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381" style="position:absolute;left:0;text-align:left;z-index:252231680;mso-position-horizontal-relative:text;mso-position-vertical-relative:text" from="-1.8pt,56.6pt" to="244.4pt,56.6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02E" w:rsidRDefault="0058602E" w:rsidP="00BF2E37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58602E" w:rsidRDefault="0058602E" w:rsidP="0058602E">
      <w:pPr>
        <w:rPr>
          <w:rFonts w:ascii="TH SarabunPSK" w:hAnsi="TH SarabunPSK" w:cs="TH SarabunPSK"/>
          <w:sz w:val="28"/>
          <w:szCs w:val="28"/>
        </w:rPr>
      </w:pPr>
    </w:p>
    <w:p w:rsidR="0058602E" w:rsidRDefault="0058602E" w:rsidP="0058602E">
      <w:pPr>
        <w:jc w:val="center"/>
        <w:rPr>
          <w:rFonts w:ascii="TH SarabunPSK" w:hAnsi="TH SarabunPSK" w:cs="TH SarabunPSK"/>
          <w:b/>
          <w:bCs/>
        </w:rPr>
      </w:pPr>
    </w:p>
    <w:p w:rsidR="00B371FB" w:rsidRDefault="00B371FB" w:rsidP="0058602E">
      <w:pPr>
        <w:jc w:val="center"/>
        <w:rPr>
          <w:rFonts w:ascii="TH SarabunPSK" w:hAnsi="TH SarabunPSK" w:cs="TH SarabunPSK"/>
        </w:rPr>
      </w:pPr>
    </w:p>
    <w:p w:rsidR="002C4A04" w:rsidRDefault="001B3A04" w:rsidP="001B3A04">
      <w:pPr>
        <w:tabs>
          <w:tab w:val="left" w:pos="778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2C4A04" w:rsidRDefault="002C4A04" w:rsidP="0058602E">
      <w:pPr>
        <w:jc w:val="center"/>
        <w:rPr>
          <w:rFonts w:ascii="TH SarabunPSK" w:hAnsi="TH SarabunPSK" w:cs="TH SarabunPSK"/>
        </w:rPr>
      </w:pPr>
    </w:p>
    <w:p w:rsidR="002C4A04" w:rsidRDefault="002C4A04" w:rsidP="0058602E">
      <w:pPr>
        <w:jc w:val="center"/>
        <w:rPr>
          <w:rFonts w:ascii="TH SarabunPSK" w:hAnsi="TH SarabunPSK" w:cs="TH SarabunPSK"/>
        </w:rPr>
      </w:pPr>
    </w:p>
    <w:p w:rsidR="002C4A04" w:rsidRDefault="002C4A04" w:rsidP="002C4A04">
      <w:pPr>
        <w:rPr>
          <w:rFonts w:ascii="TH SarabunPSK" w:hAnsi="TH SarabunPSK" w:cs="TH SarabunPSK"/>
          <w:sz w:val="28"/>
          <w:szCs w:val="28"/>
        </w:rPr>
      </w:pPr>
    </w:p>
    <w:p w:rsidR="002C4A04" w:rsidRDefault="002C4A04" w:rsidP="002C4A04">
      <w:pPr>
        <w:rPr>
          <w:rFonts w:ascii="TH SarabunPSK" w:hAnsi="TH SarabunPSK" w:cs="TH SarabunPSK"/>
          <w:sz w:val="28"/>
          <w:szCs w:val="28"/>
        </w:rPr>
      </w:pPr>
    </w:p>
    <w:p w:rsidR="002C4A04" w:rsidRDefault="002C4A04" w:rsidP="002C4A04">
      <w:pPr>
        <w:rPr>
          <w:rFonts w:ascii="TH SarabunPSK" w:hAnsi="TH SarabunPSK" w:cs="TH SarabunPSK"/>
          <w:sz w:val="28"/>
          <w:szCs w:val="28"/>
        </w:rPr>
      </w:pPr>
    </w:p>
    <w:p w:rsidR="002C4A04" w:rsidRDefault="002C4A04" w:rsidP="002C4A04">
      <w:pPr>
        <w:rPr>
          <w:rFonts w:ascii="TH SarabunPSK" w:hAnsi="TH SarabunPSK" w:cs="TH SarabunPSK"/>
          <w:sz w:val="28"/>
          <w:szCs w:val="28"/>
        </w:rPr>
      </w:pPr>
    </w:p>
    <w:p w:rsidR="00AA76A6" w:rsidRDefault="00AA76A6" w:rsidP="002C4A04">
      <w:pPr>
        <w:rPr>
          <w:rFonts w:ascii="TH SarabunPSK" w:hAnsi="TH SarabunPSK" w:cs="TH SarabunPSK"/>
          <w:sz w:val="28"/>
          <w:szCs w:val="28"/>
        </w:rPr>
      </w:pPr>
    </w:p>
    <w:p w:rsidR="00AA76A6" w:rsidRDefault="00AA76A6" w:rsidP="002C4A04">
      <w:pPr>
        <w:rPr>
          <w:rFonts w:ascii="TH SarabunPSK" w:hAnsi="TH SarabunPSK" w:cs="TH SarabunPSK"/>
          <w:sz w:val="28"/>
          <w:szCs w:val="28"/>
        </w:rPr>
      </w:pPr>
    </w:p>
    <w:p w:rsidR="002C4A04" w:rsidRPr="00D27F7C" w:rsidRDefault="002C4A04" w:rsidP="002C4A04">
      <w:pPr>
        <w:rPr>
          <w:rFonts w:ascii="TH SarabunPSK" w:hAnsi="TH SarabunPSK" w:cs="TH SarabunPSK"/>
          <w:sz w:val="28"/>
          <w:szCs w:val="28"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1.  </w:t>
      </w:r>
      <w:r w:rsidRPr="00D27F7C">
        <w:rPr>
          <w:rFonts w:ascii="TH SarabunPSK" w:hAnsi="TH SarabunPSK" w:cs="TH SarabunPSK"/>
          <w:sz w:val="28"/>
          <w:szCs w:val="28"/>
          <w:cs/>
        </w:rPr>
        <w:t>ประเภทครุภัณฑ์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ครุภัณฑ์ยานพาหนะและขนส่ง</w:t>
      </w:r>
    </w:p>
    <w:p w:rsidR="002C4A04" w:rsidRPr="00D27F7C" w:rsidRDefault="002C4A04" w:rsidP="002C4A04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D27F7C">
        <w:rPr>
          <w:rFonts w:ascii="TH SarabunPSK" w:hAnsi="TH SarabunPSK" w:cs="TH SarabunPSK"/>
          <w:sz w:val="28"/>
          <w:szCs w:val="28"/>
        </w:rPr>
        <w:t xml:space="preserve">1.1  </w:t>
      </w:r>
      <w:r w:rsidRPr="00D27F7C">
        <w:rPr>
          <w:rFonts w:ascii="TH SarabunPSK" w:hAnsi="TH SarabunPSK" w:cs="TH SarabunPSK"/>
          <w:sz w:val="28"/>
          <w:szCs w:val="28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2C4A04" w:rsidRPr="00D27F7C" w:rsidRDefault="002C4A04" w:rsidP="002C4A04">
      <w:pPr>
        <w:rPr>
          <w:rFonts w:ascii="TH SarabunPSK" w:hAnsi="TH SarabunPSK" w:cs="TH SarabunPSK"/>
          <w:sz w:val="28"/>
          <w:szCs w:val="28"/>
          <w:cs/>
        </w:rPr>
      </w:pPr>
      <w:r w:rsidRPr="00D27F7C">
        <w:rPr>
          <w:rFonts w:ascii="TH SarabunPSK" w:hAnsi="TH SarabunPSK" w:cs="TH SarabunPSK"/>
          <w:sz w:val="28"/>
          <w:szCs w:val="28"/>
        </w:rPr>
        <w:t xml:space="preserve">   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sym w:font="Wingdings" w:char="00D8"/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  ( </w:t>
      </w:r>
      <w:r>
        <w:rPr>
          <w:rFonts w:ascii="TH SarabunPSK" w:hAnsi="TH SarabunPSK" w:cs="TH SarabunPSK"/>
          <w:sz w:val="28"/>
          <w:szCs w:val="28"/>
          <w:lang w:eastAsia="zh-CN"/>
        </w:rPr>
        <w:t>4</w:t>
      </w:r>
      <w:r w:rsidRPr="00D27F7C">
        <w:rPr>
          <w:rFonts w:ascii="TH SarabunPSK" w:hAnsi="TH SarabunPSK" w:cs="TH SarabunPSK"/>
          <w:sz w:val="28"/>
          <w:szCs w:val="28"/>
          <w:lang w:eastAsia="zh-CN"/>
        </w:rPr>
        <w:t xml:space="preserve"> </w:t>
      </w:r>
      <w:r w:rsidRPr="00D27F7C">
        <w:rPr>
          <w:rFonts w:ascii="TH SarabunPSK" w:hAnsi="TH SarabunPSK" w:cs="TH SarabunPSK"/>
          <w:sz w:val="28"/>
          <w:szCs w:val="28"/>
          <w:cs/>
          <w:lang w:eastAsia="zh-CN"/>
        </w:rPr>
        <w:t xml:space="preserve">)  </w:t>
      </w:r>
      <w:r>
        <w:rPr>
          <w:rFonts w:ascii="TH SarabunPSK" w:hAnsi="TH SarabunPSK" w:cs="TH SarabunPSK" w:hint="cs"/>
          <w:sz w:val="28"/>
          <w:szCs w:val="28"/>
          <w:cs/>
        </w:rPr>
        <w:t>แผนงานรักษาความสงบภายใน</w:t>
      </w:r>
    </w:p>
    <w:tbl>
      <w:tblPr>
        <w:tblW w:w="15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276"/>
        <w:gridCol w:w="4253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2C4A04" w:rsidTr="00144320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4A04" w:rsidRPr="00A828E2" w:rsidRDefault="002C4A04" w:rsidP="00433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2C4A04" w:rsidTr="00144320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C4A04" w:rsidRPr="00770B1E" w:rsidRDefault="002C4A04" w:rsidP="004335E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C4A04" w:rsidTr="00144320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A04" w:rsidRPr="00770B1E" w:rsidRDefault="002C4A04" w:rsidP="004335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C4A04" w:rsidRPr="00770B1E" w:rsidRDefault="002C4A04" w:rsidP="004335EB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A5C7E" w:rsidTr="00144320">
        <w:trPr>
          <w:trHeight w:val="708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5C7E" w:rsidRDefault="00AA76A6" w:rsidP="004335E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5C7E" w:rsidRPr="00660E08" w:rsidRDefault="009A5C7E" w:rsidP="004335EB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  <w:u w:val="single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เป็นครุภัณฑ์ที่ไม่มีกำหนดในมาตรฐานครุภัณฑ์ โดยใช้เกณฑ์ราคาท้องถิ่น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</w:rPr>
              <w:t xml:space="preserve"> </w:t>
            </w:r>
          </w:p>
          <w:p w:rsid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>คุณลักษณะทั่วไป</w:t>
            </w:r>
            <w:r w:rsidR="00144320">
              <w:rPr>
                <w:rFonts w:asciiTheme="majorBidi" w:eastAsia="Times New Roman" w:hAnsiTheme="majorBidi" w:cstheme="majorBidi" w:hint="cs"/>
                <w:sz w:val="22"/>
                <w:szCs w:val="22"/>
                <w:u w:val="single"/>
                <w:cs/>
              </w:rPr>
              <w:t>/ลักษณะเรือ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- </w:t>
            </w:r>
            <w:r w:rsidR="00AA76A6"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ขนาด 17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ฟุต พร้อมเครื่องยนต์และแก๊สโซ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ลีน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ขนาดไม่น้อยกว่า 13 แรงม้า 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เป็นเรืองท้องแบนไฟเบอร์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กลาส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ขนาด  17 ฟุต ความยาวไม่น้อยกว่า  5.30 เมตร ความกว้างไม่น้อยกว่า  1.80 เมตร  ความสูงไม่น้อยกว่า  0.40 เมตร</w:t>
            </w:r>
          </w:p>
          <w:p w:rsidR="0026623B" w:rsidRPr="00144320" w:rsidRDefault="00144320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</w:t>
            </w:r>
            <w:r w:rsidR="0026623B"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- ลักษณะตัวเรือแบบหัวมนท้ายตัด วัสดุสร้างด้วยไฟเบอร์</w:t>
            </w:r>
            <w:proofErr w:type="spellStart"/>
            <w:r w:rsidR="0026623B"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กลาส</w:t>
            </w:r>
            <w:proofErr w:type="spellEnd"/>
            <w:r w:rsidR="0026623B"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ทั้งลำ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ความหนากาบเรือไม่น้อยกว่า 4.5 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มม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. ความหนาท้องเรือไม่น้อยกว่า  6.00 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มม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. เสริมใยแก้วชนิดใยสานเพิ่มความแข็งแรง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หัวเรือแบบปิดสามารถนั่งได้  ท้ายเรือเสริมความแข็งแรงด้วยไม้หรือไฟเบอร์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กลาส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สำหรับติดตั้งแท่นเครื่องยนต์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ขอบเรือกันกระแทกอลูมิเนียม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มีที่นั่งเป็นโครงเดียวกันกับเรือสำหรับโดยสารไม่น้อยกว่า 3 แถว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เครื่องยนต์เป็นเครื่องยนต์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แกส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โซ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ลีน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4 จังหวะ ระบายความร้อนด้วยอากาศ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ขนาดแรงม้าไม่น้อยกว่า 13 แรงม้า ที่ 4,000 รอบ/นาที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ระบบสตาร์ทแบบดึงเชือกสตาร์ทแบบดึงสปริงรั้งกลับ</w:t>
            </w:r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ชุดหางเครื่องยนต์เรือเป็นท่อเหล็กชุบกัลป์วา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ไนซ์</w:t>
            </w:r>
            <w:proofErr w:type="spellEnd"/>
          </w:p>
          <w:p w:rsidR="0026623B" w:rsidRPr="00144320" w:rsidRDefault="0026623B" w:rsidP="0026623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lastRenderedPageBreak/>
              <w:t xml:space="preserve">   - ใบจักรเป็นอลูมิเนียมหล่อขึ้นรูปเหมาะสมกับเครื่องยนต์</w:t>
            </w:r>
          </w:p>
          <w:p w:rsidR="009A5C7E" w:rsidRPr="00AA76A6" w:rsidRDefault="0026623B" w:rsidP="004335EB">
            <w:pPr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5C7E" w:rsidRDefault="009A5C7E" w:rsidP="004335E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120,000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5C7E" w:rsidRPr="00660E08" w:rsidRDefault="009A5C7E" w:rsidP="004335EB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5C7E" w:rsidRPr="00660E08" w:rsidRDefault="00012491" w:rsidP="004335EB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9BEA3A6">
                <v:line id="_x0000_s1376" style="position:absolute;left:0;text-align:left;z-index:252226560;mso-position-horizontal-relative:text;mso-position-vertical-relative:text" from="57.5pt,159.35pt" to="308.95pt,159.35pt">
                  <v:stroke startarrow="block" endarrow="block"/>
                </v:line>
              </w:pict>
            </w:r>
            <w:r w:rsidR="009A5C7E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</w:t>
            </w:r>
            <w:r w:rsidR="0026623B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/งานป้องกันฯ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5C7E" w:rsidRDefault="009A5C7E" w:rsidP="004335EB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2C4A04">
            <w:pPr>
              <w:spacing w:line="276" w:lineRule="auto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A5C7E" w:rsidRDefault="009A5C7E" w:rsidP="004335EB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A76A6" w:rsidTr="00144320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A76A6" w:rsidRPr="00A828E2" w:rsidRDefault="00AA76A6" w:rsidP="0014432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AA76A6" w:rsidTr="00144320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A76A6" w:rsidRPr="00770B1E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A76A6" w:rsidTr="00144320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A6" w:rsidRPr="00770B1E" w:rsidRDefault="00AA76A6" w:rsidP="001443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A76A6" w:rsidRPr="00770B1E" w:rsidRDefault="00AA76A6" w:rsidP="0014432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A76A6" w:rsidTr="00144320">
        <w:trPr>
          <w:trHeight w:val="5970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76A6" w:rsidRPr="00144320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44320">
              <w:rPr>
                <w:rFonts w:ascii="TH SarabunPSK" w:hAnsi="TH SarabunPSK" w:cs="TH SarabunPSK" w:hint="cs"/>
                <w:sz w:val="22"/>
                <w:szCs w:val="22"/>
                <w:cs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76A6" w:rsidRPr="00144320" w:rsidRDefault="00AA76A6" w:rsidP="0014432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144320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>ครุภัณฑ์ยานพาหนะและขนส่ง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</w:pPr>
            <w:r w:rsidRPr="00144320">
              <w:rPr>
                <w:rFonts w:ascii="TH SarabunIT๙" w:eastAsia="Times New Roman" w:hAnsi="TH SarabunIT๙" w:cs="TH SarabunIT๙"/>
                <w:sz w:val="22"/>
                <w:szCs w:val="22"/>
              </w:rPr>
              <w:t xml:space="preserve">  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>รถ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>เทรลเลอร์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>บรรทุกและลากเรือ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</w:rPr>
              <w:t xml:space="preserve"> </w:t>
            </w:r>
            <w:r w:rsidR="00144320"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 xml:space="preserve">จำนวน </w:t>
            </w:r>
            <w:r w:rsidR="00144320" w:rsidRPr="00144320">
              <w:rPr>
                <w:rFonts w:asciiTheme="majorBidi" w:eastAsia="Times New Roman" w:hAnsiTheme="majorBidi" w:cstheme="majorBidi" w:hint="cs"/>
                <w:sz w:val="22"/>
                <w:szCs w:val="22"/>
                <w:u w:val="single"/>
                <w:cs/>
              </w:rPr>
              <w:t>1</w:t>
            </w:r>
            <w:r w:rsidR="00144320"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 xml:space="preserve"> คันๆละ  65</w:t>
            </w:r>
            <w:r w:rsidR="00144320" w:rsidRPr="00144320">
              <w:rPr>
                <w:rFonts w:asciiTheme="majorBidi" w:eastAsia="Times New Roman" w:hAnsiTheme="majorBidi" w:cstheme="majorBidi" w:hint="cs"/>
                <w:sz w:val="22"/>
                <w:szCs w:val="22"/>
                <w:u w:val="single"/>
                <w:cs/>
              </w:rPr>
              <w:t>,000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 xml:space="preserve"> บาท  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เป็นครุภัณฑ์ที่ไม่มีกำหนดในมาตรฐานครุภัณฑ์ โดยใช้เกณฑ์ราคาท้องถิ่น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u w:val="single"/>
                <w:cs/>
              </w:rPr>
              <w:t>คุณลักษณะทั่วไป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 </w:t>
            </w: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- ขนาดยาวไม่น้อยกว่า 5.80 ความกว้างไม่น้อยกว่า  2.50 เมตร  - เป็นรถพ่วงสำหรับบรรทุกเรือ ใช้รถยนต์ลาก  เคลื่อนย้ายไปได้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โครงรถ เพลา และฐานรองรับเรือ ทำด้วยเหล็กชุบกัลป์</w:t>
            </w:r>
            <w:proofErr w:type="spellStart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>วาซ์</w:t>
            </w:r>
            <w:proofErr w:type="spellEnd"/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ความยาวของตัวรถเหมาะสมกับขนาดของเรือ และ ต้องมั่นคงแข็งแรงพอที่จะรับน้ำหนักเรือที่สร้างตามคุณลักษณะที่ต้องการนี้ได้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ด้านท้ายรถ ให้ติดตั้งไฟท้าย ไฟเบรก ไฟเลี้ยว และทับทิมสะท้อนแสง พร้อมเดินสายไฟและมีปลั๊กสำหรับต่อเข้า กับระบบไฟฟ้าของรถยนต์ลาก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คานรองรับตัวเรือทั้งทางยาวและทางขวาง ต้องสร้างให้ได้ระดับสำหรับท้องเรือได้อย่างเหมาะสม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ท้ายรถมีเพลา 1 เพลาสมรรถนะไม่ต่ำกว่า 1.4 ตัน สำหรับล้อยาง 2 ล้อ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ระบบรับแรงสั่นสะเทือนประเภทแหนบ</w:t>
            </w:r>
          </w:p>
          <w:p w:rsidR="00AA76A6" w:rsidRPr="00144320" w:rsidRDefault="00AA76A6" w:rsidP="00AA76A6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คานรองรับด้านหน้าสุดให้มีห่วงพ่วงสำหรับรถยนต์ ด้านหน้าใต้คานมีล้อ  1 ล้อ เพื่อรองรับน้ำหนักรถและ สามารถหมุนเลี้ยวได้</w:t>
            </w:r>
          </w:p>
          <w:p w:rsidR="00AA76A6" w:rsidRPr="00144320" w:rsidRDefault="00AA76A6" w:rsidP="00AA76A6">
            <w:pPr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</w:pPr>
            <w:r w:rsidRPr="00144320">
              <w:rPr>
                <w:rFonts w:asciiTheme="majorBidi" w:eastAsia="Times New Roman" w:hAnsiTheme="majorBidi" w:cstheme="majorBidi"/>
                <w:sz w:val="22"/>
                <w:szCs w:val="22"/>
                <w:cs/>
              </w:rPr>
              <w:t xml:space="preserve">   - ฐานที่รองรับตัวเรือและสัมผัสกับพื้นท้องเรือจะต้องมีวัสดุกันกระแทกติดไว้ทุกจุด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76A6" w:rsidRPr="00144320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44320">
              <w:rPr>
                <w:rFonts w:ascii="TH SarabunPSK" w:hAnsi="TH SarabunPSK" w:cs="TH SarabunPSK" w:hint="cs"/>
                <w:sz w:val="22"/>
                <w:szCs w:val="22"/>
                <w:cs/>
              </w:rPr>
              <w:t>65,000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A76A6" w:rsidRPr="00144320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144320">
              <w:rPr>
                <w:rFonts w:ascii="TH SarabunPSK" w:hAnsi="TH SarabunPSK" w:cs="TH SarabunPSK" w:hint="cs"/>
                <w:sz w:val="22"/>
                <w:szCs w:val="22"/>
                <w:cs/>
              </w:rPr>
              <w:t>อบต</w:t>
            </w:r>
            <w:proofErr w:type="spellEnd"/>
            <w:r w:rsidRPr="00144320">
              <w:rPr>
                <w:rFonts w:ascii="TH SarabunPSK" w:hAnsi="TH SarabunPSK" w:cs="TH SarabunPSK" w:hint="cs"/>
                <w:sz w:val="22"/>
                <w:szCs w:val="22"/>
                <w:cs/>
              </w:rPr>
              <w:t>.หนองบัว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A76A6" w:rsidRPr="00660E08" w:rsidRDefault="00012491" w:rsidP="00144320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399" style="position:absolute;left:0;text-align:left;z-index:252264448;mso-position-horizontal-relative:text;mso-position-vertical-relative:text" from="57.5pt,160.1pt" to="308.95pt,160.1pt">
                  <v:stroke startarrow="block" endarrow="block"/>
                </v:line>
              </w:pict>
            </w:r>
            <w:r w:rsidR="00AA76A6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สำนักปลัด/งานป้องกันฯ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A76A6" w:rsidRDefault="00AA76A6" w:rsidP="00144320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A76A6" w:rsidTr="00144320">
        <w:trPr>
          <w:trHeight w:val="240"/>
          <w:jc w:val="center"/>
        </w:trPr>
        <w:tc>
          <w:tcPr>
            <w:tcW w:w="623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6A6" w:rsidRPr="00144320" w:rsidRDefault="00AA76A6" w:rsidP="00AA76A6">
            <w:pPr>
              <w:jc w:val="center"/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</w:pPr>
            <w:r w:rsidRPr="00144320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 xml:space="preserve">รวมทั้งหมด  </w:t>
            </w:r>
            <w:r w:rsidRPr="00144320">
              <w:rPr>
                <w:rFonts w:ascii="TH SarabunIT๙" w:eastAsia="Times New Roman" w:hAnsi="TH SarabunIT๙" w:cs="TH SarabunIT๙"/>
                <w:sz w:val="22"/>
                <w:szCs w:val="22"/>
              </w:rPr>
              <w:t xml:space="preserve"> </w:t>
            </w:r>
            <w:r w:rsidRPr="00144320">
              <w:rPr>
                <w:rFonts w:ascii="TH SarabunPSK" w:hAnsi="TH SarabunPSK" w:cs="TH SarabunPSK" w:hint="cs"/>
                <w:sz w:val="22"/>
                <w:szCs w:val="22"/>
                <w:cs/>
              </w:rPr>
              <w:t>18  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76A6" w:rsidRPr="00144320" w:rsidRDefault="003C46AE" w:rsidP="0014432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4320">
              <w:rPr>
                <w:rFonts w:ascii="TH SarabunPSK" w:hAnsi="TH SarabunPSK" w:cs="TH SarabunPSK" w:hint="cs"/>
                <w:sz w:val="28"/>
                <w:szCs w:val="28"/>
                <w:cs/>
              </w:rPr>
              <w:t>439,500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Pr="00144320" w:rsidRDefault="00AA76A6" w:rsidP="00144320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76A6" w:rsidRDefault="00AA76A6" w:rsidP="0014432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AA76A6" w:rsidRPr="00AA76A6" w:rsidRDefault="00AA76A6" w:rsidP="0058602E">
      <w:pPr>
        <w:jc w:val="center"/>
        <w:rPr>
          <w:rFonts w:ascii="TH SarabunPSK" w:hAnsi="TH SarabunPSK" w:cs="TH SarabunPSK"/>
        </w:rPr>
      </w:pPr>
    </w:p>
    <w:p w:rsidR="00AA76A6" w:rsidRPr="005E5D57" w:rsidRDefault="00AA76A6" w:rsidP="0058602E">
      <w:pPr>
        <w:jc w:val="center"/>
        <w:rPr>
          <w:rFonts w:ascii="TH SarabunPSK" w:hAnsi="TH SarabunPSK" w:cs="TH SarabunPSK"/>
          <w:b/>
          <w:bCs/>
          <w:cs/>
        </w:rPr>
        <w:sectPr w:rsidR="00AA76A6" w:rsidRPr="005E5D57" w:rsidSect="00B371FB">
          <w:pgSz w:w="16838" w:h="11906" w:orient="landscape" w:code="9"/>
          <w:pgMar w:top="1440" w:right="1440" w:bottom="1440" w:left="1440" w:header="709" w:footer="709" w:gutter="0"/>
          <w:pgNumType w:fmt="numberInDash"/>
          <w:cols w:space="708"/>
          <w:docGrid w:linePitch="360"/>
        </w:sectPr>
      </w:pPr>
    </w:p>
    <w:p w:rsidR="000D6412" w:rsidRPr="0058602E" w:rsidRDefault="000D6412" w:rsidP="0058602E">
      <w:pPr>
        <w:jc w:val="center"/>
        <w:rPr>
          <w:rFonts w:ascii="TH SarabunPSK" w:hAnsi="TH SarabunPSK" w:cs="TH SarabunPSK"/>
        </w:rPr>
      </w:pPr>
    </w:p>
    <w:sectPr w:rsidR="000D6412" w:rsidRPr="0058602E" w:rsidSect="005860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91" w:rsidRDefault="00012491" w:rsidP="003D72AB">
      <w:r>
        <w:separator/>
      </w:r>
    </w:p>
  </w:endnote>
  <w:endnote w:type="continuationSeparator" w:id="0">
    <w:p w:rsidR="00012491" w:rsidRDefault="00012491" w:rsidP="003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606628"/>
      <w:docPartObj>
        <w:docPartGallery w:val="Page Numbers (Bottom of Page)"/>
        <w:docPartUnique/>
      </w:docPartObj>
    </w:sdtPr>
    <w:sdtContent>
      <w:p w:rsidR="00012491" w:rsidRDefault="000124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DCC" w:rsidRPr="00E42DCC">
          <w:rPr>
            <w:rFonts w:cs="AngsanaUPC"/>
            <w:noProof/>
            <w:szCs w:val="32"/>
            <w:lang w:val="th-TH"/>
          </w:rPr>
          <w:t>-</w:t>
        </w:r>
        <w:r w:rsidR="00E42DCC">
          <w:rPr>
            <w:noProof/>
          </w:rPr>
          <w:t xml:space="preserve"> 21 -</w:t>
        </w:r>
        <w:r>
          <w:fldChar w:fldCharType="end"/>
        </w:r>
      </w:p>
    </w:sdtContent>
  </w:sdt>
  <w:p w:rsidR="00012491" w:rsidRDefault="000124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91" w:rsidRDefault="00012491" w:rsidP="003D72AB">
      <w:r>
        <w:separator/>
      </w:r>
    </w:p>
  </w:footnote>
  <w:footnote w:type="continuationSeparator" w:id="0">
    <w:p w:rsidR="00012491" w:rsidRDefault="00012491" w:rsidP="003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83D"/>
    <w:multiLevelType w:val="hybridMultilevel"/>
    <w:tmpl w:val="196A7812"/>
    <w:lvl w:ilvl="0" w:tplc="015696E4">
      <w:numFmt w:val="bullet"/>
      <w:lvlText w:val="-"/>
      <w:lvlJc w:val="left"/>
      <w:pPr>
        <w:ind w:left="11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8171DF9"/>
    <w:multiLevelType w:val="hybridMultilevel"/>
    <w:tmpl w:val="CF0229C0"/>
    <w:lvl w:ilvl="0" w:tplc="084235A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7B5D"/>
    <w:multiLevelType w:val="hybridMultilevel"/>
    <w:tmpl w:val="E24614C0"/>
    <w:lvl w:ilvl="0" w:tplc="084235A2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8602E"/>
    <w:rsid w:val="00004B03"/>
    <w:rsid w:val="000066BE"/>
    <w:rsid w:val="00012491"/>
    <w:rsid w:val="00013AFF"/>
    <w:rsid w:val="000219A9"/>
    <w:rsid w:val="00022FD6"/>
    <w:rsid w:val="000652FD"/>
    <w:rsid w:val="000679C1"/>
    <w:rsid w:val="00072FAD"/>
    <w:rsid w:val="000737F7"/>
    <w:rsid w:val="00074137"/>
    <w:rsid w:val="000809FE"/>
    <w:rsid w:val="00080C11"/>
    <w:rsid w:val="000859B5"/>
    <w:rsid w:val="000A3339"/>
    <w:rsid w:val="000C7A35"/>
    <w:rsid w:val="000D3EA9"/>
    <w:rsid w:val="000D6412"/>
    <w:rsid w:val="000E5B2A"/>
    <w:rsid w:val="00110915"/>
    <w:rsid w:val="00112464"/>
    <w:rsid w:val="00122047"/>
    <w:rsid w:val="00125AF5"/>
    <w:rsid w:val="00140C36"/>
    <w:rsid w:val="00144320"/>
    <w:rsid w:val="00147EDB"/>
    <w:rsid w:val="00151923"/>
    <w:rsid w:val="00166286"/>
    <w:rsid w:val="0016715E"/>
    <w:rsid w:val="001B3A04"/>
    <w:rsid w:val="001D6EAA"/>
    <w:rsid w:val="001E6697"/>
    <w:rsid w:val="001E6A26"/>
    <w:rsid w:val="00201F2D"/>
    <w:rsid w:val="002179BB"/>
    <w:rsid w:val="0023265D"/>
    <w:rsid w:val="002353AC"/>
    <w:rsid w:val="002654AB"/>
    <w:rsid w:val="0026623B"/>
    <w:rsid w:val="002A1B61"/>
    <w:rsid w:val="002C4A04"/>
    <w:rsid w:val="002D07DC"/>
    <w:rsid w:val="002D6800"/>
    <w:rsid w:val="002E4CB0"/>
    <w:rsid w:val="003050EF"/>
    <w:rsid w:val="00310C97"/>
    <w:rsid w:val="00317485"/>
    <w:rsid w:val="0032778D"/>
    <w:rsid w:val="00342A0D"/>
    <w:rsid w:val="0035352C"/>
    <w:rsid w:val="003641D3"/>
    <w:rsid w:val="00386230"/>
    <w:rsid w:val="003A4918"/>
    <w:rsid w:val="003C46AE"/>
    <w:rsid w:val="003D72AB"/>
    <w:rsid w:val="003F7EB9"/>
    <w:rsid w:val="00403ED6"/>
    <w:rsid w:val="00407E09"/>
    <w:rsid w:val="00430B9E"/>
    <w:rsid w:val="004335EB"/>
    <w:rsid w:val="00436EAF"/>
    <w:rsid w:val="0044210D"/>
    <w:rsid w:val="00450232"/>
    <w:rsid w:val="00470D08"/>
    <w:rsid w:val="00480B5C"/>
    <w:rsid w:val="004A1AA2"/>
    <w:rsid w:val="004B4277"/>
    <w:rsid w:val="004C4158"/>
    <w:rsid w:val="004C485A"/>
    <w:rsid w:val="004C78DA"/>
    <w:rsid w:val="00515546"/>
    <w:rsid w:val="00515D9D"/>
    <w:rsid w:val="005533B0"/>
    <w:rsid w:val="00555CBC"/>
    <w:rsid w:val="00562658"/>
    <w:rsid w:val="005653E3"/>
    <w:rsid w:val="0058602E"/>
    <w:rsid w:val="005A2C3D"/>
    <w:rsid w:val="005B5D64"/>
    <w:rsid w:val="005D0AF6"/>
    <w:rsid w:val="005D1D6A"/>
    <w:rsid w:val="005D5E9B"/>
    <w:rsid w:val="005E5D57"/>
    <w:rsid w:val="005F7E3C"/>
    <w:rsid w:val="006065B7"/>
    <w:rsid w:val="00607C29"/>
    <w:rsid w:val="00620075"/>
    <w:rsid w:val="00630E72"/>
    <w:rsid w:val="00650450"/>
    <w:rsid w:val="006654F4"/>
    <w:rsid w:val="006811F1"/>
    <w:rsid w:val="00685F13"/>
    <w:rsid w:val="00687ECF"/>
    <w:rsid w:val="006A6EE4"/>
    <w:rsid w:val="006D086E"/>
    <w:rsid w:val="006D3776"/>
    <w:rsid w:val="006E680F"/>
    <w:rsid w:val="006F26E5"/>
    <w:rsid w:val="00711827"/>
    <w:rsid w:val="0071595F"/>
    <w:rsid w:val="00720BEC"/>
    <w:rsid w:val="00720D98"/>
    <w:rsid w:val="00723F6D"/>
    <w:rsid w:val="00725AF9"/>
    <w:rsid w:val="00755150"/>
    <w:rsid w:val="00755494"/>
    <w:rsid w:val="00765C8D"/>
    <w:rsid w:val="007957DA"/>
    <w:rsid w:val="007A525E"/>
    <w:rsid w:val="007B0D34"/>
    <w:rsid w:val="007C36C7"/>
    <w:rsid w:val="007E5710"/>
    <w:rsid w:val="00800215"/>
    <w:rsid w:val="00807E17"/>
    <w:rsid w:val="00815289"/>
    <w:rsid w:val="00827670"/>
    <w:rsid w:val="0084142A"/>
    <w:rsid w:val="00857F41"/>
    <w:rsid w:val="00882E73"/>
    <w:rsid w:val="008A0773"/>
    <w:rsid w:val="008A28BD"/>
    <w:rsid w:val="008B2CA1"/>
    <w:rsid w:val="008B72AC"/>
    <w:rsid w:val="008C340D"/>
    <w:rsid w:val="008C56A9"/>
    <w:rsid w:val="008D55B8"/>
    <w:rsid w:val="008F509E"/>
    <w:rsid w:val="00900380"/>
    <w:rsid w:val="00926396"/>
    <w:rsid w:val="009425CF"/>
    <w:rsid w:val="00943C66"/>
    <w:rsid w:val="0095227E"/>
    <w:rsid w:val="00956C06"/>
    <w:rsid w:val="00957503"/>
    <w:rsid w:val="00965466"/>
    <w:rsid w:val="00980BF9"/>
    <w:rsid w:val="009939FA"/>
    <w:rsid w:val="009967EE"/>
    <w:rsid w:val="00997F85"/>
    <w:rsid w:val="009A5C7E"/>
    <w:rsid w:val="009C41E1"/>
    <w:rsid w:val="009F4DD6"/>
    <w:rsid w:val="00A0778F"/>
    <w:rsid w:val="00A21FFF"/>
    <w:rsid w:val="00A26A88"/>
    <w:rsid w:val="00A404E8"/>
    <w:rsid w:val="00A56271"/>
    <w:rsid w:val="00A61468"/>
    <w:rsid w:val="00A71878"/>
    <w:rsid w:val="00A72546"/>
    <w:rsid w:val="00A86422"/>
    <w:rsid w:val="00A9365C"/>
    <w:rsid w:val="00A950E7"/>
    <w:rsid w:val="00AA76A6"/>
    <w:rsid w:val="00AB488D"/>
    <w:rsid w:val="00AD0373"/>
    <w:rsid w:val="00AD4466"/>
    <w:rsid w:val="00AE7D33"/>
    <w:rsid w:val="00B371FB"/>
    <w:rsid w:val="00B529AB"/>
    <w:rsid w:val="00B61705"/>
    <w:rsid w:val="00B72DE5"/>
    <w:rsid w:val="00B75843"/>
    <w:rsid w:val="00BA0CD3"/>
    <w:rsid w:val="00BA513E"/>
    <w:rsid w:val="00BD3277"/>
    <w:rsid w:val="00BD7F3C"/>
    <w:rsid w:val="00BE42F8"/>
    <w:rsid w:val="00BE59E0"/>
    <w:rsid w:val="00BF05E9"/>
    <w:rsid w:val="00BF2E37"/>
    <w:rsid w:val="00BF5605"/>
    <w:rsid w:val="00C008BC"/>
    <w:rsid w:val="00C110B8"/>
    <w:rsid w:val="00C16679"/>
    <w:rsid w:val="00C21E17"/>
    <w:rsid w:val="00C4065C"/>
    <w:rsid w:val="00C45EC4"/>
    <w:rsid w:val="00C57234"/>
    <w:rsid w:val="00CC0D46"/>
    <w:rsid w:val="00CD04A7"/>
    <w:rsid w:val="00D04637"/>
    <w:rsid w:val="00D128B0"/>
    <w:rsid w:val="00D35E6B"/>
    <w:rsid w:val="00D41144"/>
    <w:rsid w:val="00D53133"/>
    <w:rsid w:val="00D62176"/>
    <w:rsid w:val="00D63E47"/>
    <w:rsid w:val="00D72DE0"/>
    <w:rsid w:val="00D74B52"/>
    <w:rsid w:val="00DA4A25"/>
    <w:rsid w:val="00DD77BC"/>
    <w:rsid w:val="00E030DF"/>
    <w:rsid w:val="00E214F9"/>
    <w:rsid w:val="00E2527F"/>
    <w:rsid w:val="00E33D3C"/>
    <w:rsid w:val="00E345D7"/>
    <w:rsid w:val="00E42DCC"/>
    <w:rsid w:val="00E5217D"/>
    <w:rsid w:val="00E82B77"/>
    <w:rsid w:val="00E8685B"/>
    <w:rsid w:val="00E90108"/>
    <w:rsid w:val="00EA4EFE"/>
    <w:rsid w:val="00EA72FA"/>
    <w:rsid w:val="00EC02CA"/>
    <w:rsid w:val="00ED1015"/>
    <w:rsid w:val="00EE06B0"/>
    <w:rsid w:val="00EF4E04"/>
    <w:rsid w:val="00F01A73"/>
    <w:rsid w:val="00F02475"/>
    <w:rsid w:val="00F039C6"/>
    <w:rsid w:val="00F149DD"/>
    <w:rsid w:val="00F41166"/>
    <w:rsid w:val="00F43F8B"/>
    <w:rsid w:val="00F5014F"/>
    <w:rsid w:val="00F6767B"/>
    <w:rsid w:val="00F70F0C"/>
    <w:rsid w:val="00FB0F35"/>
    <w:rsid w:val="00FE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11" type="connector" idref="#_x0000_s1113"/>
        <o:r id="V:Rule112" type="connector" idref="#_x0000_s1112"/>
        <o:r id="V:Rule113" type="connector" idref="#_x0000_s1068"/>
        <o:r id="V:Rule114" type="connector" idref="#_x0000_s1062"/>
        <o:r id="V:Rule115" type="connector" idref="#_x0000_s1076"/>
        <o:r id="V:Rule116" type="connector" idref="#_x0000_s1041"/>
        <o:r id="V:Rule117" type="connector" idref="#_x0000_s1458"/>
        <o:r id="V:Rule118" type="connector" idref="#_x0000_s1049"/>
        <o:r id="V:Rule119" type="connector" idref="#_x0000_s1030"/>
        <o:r id="V:Rule120" type="connector" idref="#_x0000_s1064"/>
        <o:r id="V:Rule121" type="connector" idref="#_x0000_s1326"/>
        <o:r id="V:Rule122" type="connector" idref="#_x0000_s1097"/>
        <o:r id="V:Rule123" type="connector" idref="#_x0000_s1169"/>
        <o:r id="V:Rule124" type="connector" idref="#_x0000_s1095"/>
        <o:r id="V:Rule125" type="connector" idref="#_x0000_s1306"/>
        <o:r id="V:Rule126" type="connector" idref="#_x0000_s1216"/>
        <o:r id="V:Rule127" type="connector" idref="#_x0000_s1052"/>
        <o:r id="V:Rule128" type="connector" idref="#_x0000_s1254"/>
        <o:r id="V:Rule129" type="connector" idref="#_x0000_s1189"/>
        <o:r id="V:Rule130" type="connector" idref="#_x0000_s1110"/>
        <o:r id="V:Rule131" type="connector" idref="#_x0000_s1084"/>
        <o:r id="V:Rule132" type="connector" idref="#_x0000_s1434"/>
        <o:r id="V:Rule133" type="connector" idref="#_x0000_s1334"/>
        <o:r id="V:Rule134" type="connector" idref="#_x0000_s1163"/>
        <o:r id="V:Rule135" type="connector" idref="#_x0000_s1100"/>
        <o:r id="V:Rule136" type="connector" idref="#_x0000_s1111"/>
        <o:r id="V:Rule137" type="connector" idref="#_x0000_s1048"/>
        <o:r id="V:Rule138" type="connector" idref="#_x0000_s1099"/>
        <o:r id="V:Rule139" type="connector" idref="#_x0000_s1457"/>
        <o:r id="V:Rule140" type="connector" idref="#_x0000_s1042"/>
        <o:r id="V:Rule141" type="connector" idref="#_x0000_s1114"/>
        <o:r id="V:Rule142" type="connector" idref="#_x0000_s1033"/>
        <o:r id="V:Rule143" type="connector" idref="#_x0000_s1034"/>
        <o:r id="V:Rule144" type="connector" idref="#_x0000_s1139"/>
        <o:r id="V:Rule145" type="connector" idref="#_x0000_s1051"/>
        <o:r id="V:Rule146" type="connector" idref="#_x0000_s1456"/>
        <o:r id="V:Rule147" type="connector" idref="#_x0000_s1045"/>
        <o:r id="V:Rule148" type="connector" idref="#_x0000_s1266"/>
        <o:r id="V:Rule149" type="connector" idref="#_x0000_s1105"/>
        <o:r id="V:Rule150" type="connector" idref="#_x0000_s1053"/>
        <o:r id="V:Rule151" type="connector" idref="#_x0000_s1046"/>
        <o:r id="V:Rule152" type="connector" idref="#_x0000_s1165"/>
        <o:r id="V:Rule153" type="connector" idref="#_x0000_s1057"/>
        <o:r id="V:Rule154" type="connector" idref="#_x0000_s1329"/>
        <o:r id="V:Rule155" type="connector" idref="#_x0000_s1026"/>
        <o:r id="V:Rule156" type="connector" idref="#_x0000_s1116"/>
        <o:r id="V:Rule157" type="connector" idref="#_x0000_s1027"/>
        <o:r id="V:Rule158" type="connector" idref="#_x0000_s1055"/>
        <o:r id="V:Rule159" type="connector" idref="#_x0000_s1215"/>
        <o:r id="V:Rule160" type="connector" idref="#_x0000_s1082"/>
        <o:r id="V:Rule161" type="connector" idref="#_x0000_s1073"/>
        <o:r id="V:Rule162" type="connector" idref="#_x0000_s1285"/>
        <o:r id="V:Rule163" type="connector" idref="#_x0000_s1264"/>
        <o:r id="V:Rule164" type="connector" idref="#_x0000_s1066"/>
        <o:r id="V:Rule165" type="connector" idref="#_x0000_s1287"/>
        <o:r id="V:Rule166" type="connector" idref="#_x0000_s1075"/>
        <o:r id="V:Rule167" type="connector" idref="#_x0000_s1261"/>
        <o:r id="V:Rule168" type="connector" idref="#_x0000_s1332"/>
        <o:r id="V:Rule169" type="connector" idref="#_x0000_s1214"/>
        <o:r id="V:Rule170" type="connector" idref="#_x0000_s1028"/>
        <o:r id="V:Rule171" type="connector" idref="#_x0000_s1327"/>
        <o:r id="V:Rule172" type="connector" idref="#_x0000_s1353"/>
        <o:r id="V:Rule173" type="connector" idref="#_x0000_s1140"/>
        <o:r id="V:Rule174" type="connector" idref="#_x0000_s1086"/>
        <o:r id="V:Rule175" type="connector" idref="#_x0000_s1162"/>
        <o:r id="V:Rule176" type="connector" idref="#_x0000_s1190"/>
        <o:r id="V:Rule177" type="connector" idref="#_x0000_s1164"/>
        <o:r id="V:Rule178" type="connector" idref="#_x0000_s1065"/>
        <o:r id="V:Rule179" type="connector" idref="#_x0000_s1459"/>
        <o:r id="V:Rule180" type="connector" idref="#_x0000_s1259"/>
        <o:r id="V:Rule181" type="connector" idref="#_x0000_s1102"/>
        <o:r id="V:Rule182" type="connector" idref="#_x0000_s1063"/>
        <o:r id="V:Rule183" type="connector" idref="#_x0000_s1161"/>
        <o:r id="V:Rule184" type="connector" idref="#_x0000_s1069"/>
        <o:r id="V:Rule185" type="connector" idref="#_x0000_s1081"/>
        <o:r id="V:Rule186" type="connector" idref="#_x0000_s1286"/>
        <o:r id="V:Rule187" type="connector" idref="#_x0000_s1060"/>
        <o:r id="V:Rule188" type="connector" idref="#_x0000_s1325"/>
        <o:r id="V:Rule189" type="connector" idref="#_x0000_s1260"/>
        <o:r id="V:Rule190" type="connector" idref="#_x0000_s1265"/>
        <o:r id="V:Rule191" type="connector" idref="#_x0000_s1035"/>
        <o:r id="V:Rule192" type="connector" idref="#_x0000_s1455"/>
        <o:r id="V:Rule193" type="connector" idref="#_x0000_s1074"/>
        <o:r id="V:Rule194" type="connector" idref="#_x0000_s1050"/>
        <o:r id="V:Rule195" type="connector" idref="#_x0000_s1094"/>
        <o:r id="V:Rule196" type="connector" idref="#_x0000_s1104"/>
        <o:r id="V:Rule197" type="connector" idref="#_x0000_s1193"/>
        <o:r id="V:Rule198" type="connector" idref="#_x0000_s1043"/>
        <o:r id="V:Rule199" type="connector" idref="#_x0000_s1070"/>
        <o:r id="V:Rule200" type="connector" idref="#_x0000_s1166"/>
        <o:r id="V:Rule201" type="connector" idref="#_x0000_s1047"/>
        <o:r id="V:Rule202" type="connector" idref="#_x0000_s1054"/>
        <o:r id="V:Rule203" type="connector" idref="#_x0000_s1077"/>
        <o:r id="V:Rule204" type="connector" idref="#_x0000_s1256"/>
        <o:r id="V:Rule205" type="connector" idref="#_x0000_s1106"/>
        <o:r id="V:Rule206" type="connector" idref="#_x0000_s1029"/>
        <o:r id="V:Rule207" type="connector" idref="#_x0000_s1044"/>
        <o:r id="V:Rule208" type="connector" idref="#_x0000_s1170"/>
        <o:r id="V:Rule209" type="connector" idref="#_x0000_s1192"/>
        <o:r id="V:Rule210" type="connector" idref="#_x0000_s1032"/>
        <o:r id="V:Rule211" type="connector" idref="#_x0000_s1085"/>
        <o:r id="V:Rule212" type="connector" idref="#_x0000_s1263"/>
        <o:r id="V:Rule213" type="connector" idref="#_x0000_s1031"/>
        <o:r id="V:Rule214" type="connector" idref="#_x0000_s1191"/>
        <o:r id="V:Rule215" type="connector" idref="#_x0000_s1080"/>
        <o:r id="V:Rule216" type="connector" idref="#_x0000_s1067"/>
        <o:r id="V:Rule217" type="connector" idref="#_x0000_s1255"/>
        <o:r id="V:Rule218" type="connector" idref="#_x0000_s1331"/>
        <o:r id="V:Rule219" type="connector" idref="#_x0000_s1098"/>
        <o:r id="V:Rule220" type="connector" idref="#_x0000_s1090"/>
        <o:r id="V:Rule221" type="connector" idref="#_x0000_s1460"/>
        <o:r id="V:Rule222" type="connector" idref="#_x0000_s1461"/>
        <o:r id="V:Rule223" type="connector" idref="#_x0000_s1462"/>
      </o:rules>
    </o:shapelayout>
  </w:shapeDefaults>
  <w:decimalSymbol w:val="."/>
  <w:listSeparator w:val=","/>
  <w15:docId w15:val="{8B038F62-BE65-467B-A3B1-802F6DA0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2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58602E"/>
    <w:pPr>
      <w:keepNext/>
      <w:jc w:val="center"/>
      <w:outlineLvl w:val="3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602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basedOn w:val="a0"/>
    <w:rsid w:val="00586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02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602E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58602E"/>
    <w:rPr>
      <w:rFonts w:ascii="BrowalliaUPC" w:eastAsia="Cordia New" w:hAnsi="BrowalliaUPC" w:cs="BrowalliaUPC"/>
      <w:b/>
      <w:bCs/>
      <w:sz w:val="32"/>
      <w:szCs w:val="32"/>
    </w:rPr>
  </w:style>
  <w:style w:type="table" w:styleId="a7">
    <w:name w:val="Table Grid"/>
    <w:basedOn w:val="a1"/>
    <w:uiPriority w:val="59"/>
    <w:rsid w:val="00586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860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8602E"/>
    <w:rPr>
      <w:rFonts w:ascii="AngsanaUPC" w:eastAsia="Cordia New" w:hAnsi="AngsanaUPC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860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8602E"/>
    <w:rPr>
      <w:rFonts w:ascii="AngsanaUPC" w:eastAsia="Cordia New" w:hAnsi="AngsanaUPC" w:cs="Angsana New"/>
      <w:sz w:val="32"/>
      <w:szCs w:val="40"/>
    </w:rPr>
  </w:style>
  <w:style w:type="paragraph" w:styleId="ac">
    <w:name w:val="List Paragraph"/>
    <w:basedOn w:val="a"/>
    <w:uiPriority w:val="34"/>
    <w:qFormat/>
    <w:rsid w:val="00A5627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2171-3FB8-4104-8839-A85F3155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9459</TotalTime>
  <Pages>47</Pages>
  <Words>10421</Words>
  <Characters>59400</Characters>
  <Application>Microsoft Office Word</Application>
  <DocSecurity>0</DocSecurity>
  <Lines>495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Saytong-PC</cp:lastModifiedBy>
  <cp:revision>148</cp:revision>
  <cp:lastPrinted>2025-09-29T04:15:00Z</cp:lastPrinted>
  <dcterms:created xsi:type="dcterms:W3CDTF">2025-06-09T07:24:00Z</dcterms:created>
  <dcterms:modified xsi:type="dcterms:W3CDTF">2025-09-29T06:04:00Z</dcterms:modified>
</cp:coreProperties>
</file>