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A144EA">
        <w:rPr>
          <w:rFonts w:ascii="TH SarabunPSK" w:hAnsi="TH SarabunPSK" w:cs="TH SarabunPSK"/>
          <w:b/>
          <w:bCs/>
          <w:noProof/>
          <w:sz w:val="84"/>
          <w:szCs w:val="84"/>
          <w:cs/>
        </w:rPr>
        <w:drawing>
          <wp:inline distT="0" distB="0" distL="0" distR="0">
            <wp:extent cx="1895475" cy="1314450"/>
            <wp:effectExtent l="19050" t="0" r="9525" b="0"/>
            <wp:docPr id="3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1D" w:rsidRPr="0082147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  <w:cs/>
        </w:rPr>
      </w:pPr>
      <w:r>
        <w:rPr>
          <w:rFonts w:ascii="TH SarabunPSK" w:hAnsi="TH SarabunPSK" w:cs="TH SarabunPSK"/>
          <w:b/>
          <w:bCs/>
          <w:sz w:val="84"/>
          <w:szCs w:val="84"/>
          <w:cs/>
        </w:rPr>
        <w:t>แผ</w:t>
      </w:r>
      <w:r>
        <w:rPr>
          <w:rFonts w:ascii="TH SarabunPSK" w:hAnsi="TH SarabunPSK" w:cs="TH SarabunPSK" w:hint="cs"/>
          <w:b/>
          <w:bCs/>
          <w:sz w:val="84"/>
          <w:szCs w:val="84"/>
          <w:cs/>
        </w:rPr>
        <w:t>นพัฒนาท้องถิ่น</w:t>
      </w: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 xml:space="preserve"> </w:t>
      </w: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>(</w:t>
      </w:r>
      <w:r>
        <w:rPr>
          <w:rFonts w:ascii="TH SarabunPSK" w:hAnsi="TH SarabunPSK" w:cs="TH SarabunPSK" w:hint="cs"/>
          <w:b/>
          <w:bCs/>
          <w:sz w:val="84"/>
          <w:szCs w:val="84"/>
          <w:cs/>
        </w:rPr>
        <w:t>พ.ศ.2566-2570</w:t>
      </w: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>)</w:t>
      </w: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  <w:cs/>
        </w:rPr>
      </w:pPr>
      <w:r>
        <w:rPr>
          <w:rFonts w:ascii="TH SarabunPSK" w:hAnsi="TH SarabunPSK" w:cs="TH SarabunPSK" w:hint="cs"/>
          <w:b/>
          <w:bCs/>
          <w:sz w:val="84"/>
          <w:szCs w:val="84"/>
          <w:cs/>
        </w:rPr>
        <w:t>แก้ไขครั้งที่ 1/2567</w:t>
      </w:r>
    </w:p>
    <w:p w:rsidR="00532B1D" w:rsidRPr="0082147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</w:p>
    <w:p w:rsidR="00532B1D" w:rsidRPr="0082147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</w:p>
    <w:p w:rsidR="00532B1D" w:rsidRPr="0082147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Pr="0082147D" w:rsidRDefault="00532B1D" w:rsidP="00532B1D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Pr="0082147D" w:rsidRDefault="00532B1D" w:rsidP="00532B1D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Pr="0082147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Pr="0082147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>องค์การบริหารส่วนตำบลหนองบัว</w:t>
      </w:r>
    </w:p>
    <w:p w:rsidR="00532B1D" w:rsidRPr="0082147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>อำเภอโกสุมพิสัย จังหวัดมหาสารคาม</w:t>
      </w:r>
    </w:p>
    <w:p w:rsidR="00532B1D" w:rsidRPr="0082147D" w:rsidRDefault="00532B1D" w:rsidP="00532B1D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Pr="0082147D" w:rsidRDefault="00532B1D" w:rsidP="00532B1D">
      <w:pPr>
        <w:pStyle w:val="a3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ยุทธศาสตร์และงบประมาณ</w:t>
      </w:r>
    </w:p>
    <w:p w:rsidR="00532B1D" w:rsidRPr="0082147D" w:rsidRDefault="00532B1D" w:rsidP="00532B1D">
      <w:pPr>
        <w:pStyle w:val="a3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 องค์การบริหารส่วนตำบลหนองบัว</w:t>
      </w: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043-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029715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214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hyperlink r:id="rId6" w:history="1">
        <w:r w:rsidRPr="00236977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www.nongbuks.go.th</w:t>
        </w:r>
      </w:hyperlink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jc w:val="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คำกล่าวนำ</w:t>
      </w:r>
    </w:p>
    <w:p w:rsidR="00532B1D" w:rsidRDefault="00532B1D" w:rsidP="00532B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แผนพัฒนาท้องถิ่น (2566-2570)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 w:rsidR="005B2E83">
        <w:rPr>
          <w:rFonts w:ascii="TH SarabunPSK" w:hAnsi="TH SarabunPSK" w:cs="TH SarabunPSK"/>
          <w:color w:val="000000"/>
          <w:sz w:val="32"/>
          <w:szCs w:val="32"/>
        </w:rPr>
        <w:t xml:space="preserve"> 1/2567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s/>
        </w:rPr>
        <w:t>เป็นแผนพัฒนาท้องถิ่นที่รวบรวมโครงการพัฒนาที่มีความจำเ</w:t>
      </w:r>
      <w:r w:rsidR="005B2E83">
        <w:rPr>
          <w:rFonts w:ascii="TH SarabunPSK" w:hAnsi="TH SarabunPSK" w:cs="TH SarabunPSK" w:hint="cs"/>
          <w:cs/>
        </w:rPr>
        <w:t>ป็นจะต้องดำเนินการเร่งด่วนแต่ไม่ได้อยู่</w:t>
      </w:r>
      <w:r>
        <w:rPr>
          <w:rFonts w:ascii="TH SarabunPSK" w:hAnsi="TH SarabunPSK" w:cs="TH SarabunPSK" w:hint="cs"/>
          <w:cs/>
        </w:rPr>
        <w:t>ในแผนพัฒนาท้องถิ่น</w:t>
      </w:r>
      <w:r w:rsidR="005B2E83">
        <w:rPr>
          <w:rFonts w:ascii="TH SarabunPSK" w:hAnsi="TH SarabunPSK" w:cs="TH SarabunPSK" w:hint="cs"/>
          <w:cs/>
        </w:rPr>
        <w:t>ที่จะ</w:t>
      </w:r>
      <w:r>
        <w:rPr>
          <w:rFonts w:ascii="TH SarabunPSK" w:hAnsi="TH SarabunPSK" w:cs="TH SarabunPSK" w:hint="cs"/>
          <w:cs/>
        </w:rPr>
        <w:t>ดำเนินการ</w:t>
      </w:r>
      <w:r w:rsidR="005B2E83">
        <w:rPr>
          <w:rFonts w:ascii="TH SarabunPSK" w:hAnsi="TH SarabunPSK" w:cs="TH SarabunPSK" w:hint="cs"/>
          <w:cs/>
        </w:rPr>
        <w:t xml:space="preserve">ในปีที่ดำเนินการ จึงต้องดำเนินการแก้ไขแผนพัฒนาท้องถิ่น </w:t>
      </w:r>
      <w:proofErr w:type="gramStart"/>
      <w:r>
        <w:rPr>
          <w:rFonts w:ascii="TH SarabunPSK" w:hAnsi="TH SarabunPSK" w:cs="TH SarabunPSK" w:hint="cs"/>
          <w:cs/>
        </w:rPr>
        <w:t>เพื่อความถูกต้องตามระเบียบและหนังสือสั่งการ  ที่ดำเนินการจริงทั้งหมดในพื้นที่องค์การบริหารส่วนตำบลหนองบัว</w:t>
      </w:r>
      <w:proofErr w:type="gramEnd"/>
      <w:r>
        <w:rPr>
          <w:rFonts w:ascii="TH SarabunPSK" w:hAnsi="TH SarabunPSK" w:cs="TH SarabunPSK" w:hint="cs"/>
          <w:cs/>
        </w:rPr>
        <w:t xml:space="preserve"> เพื่อการพัฒนาที่ต่อเนื่องและมีประสิทธิภาพ  </w:t>
      </w:r>
    </w:p>
    <w:p w:rsidR="00532B1D" w:rsidRDefault="00532B1D" w:rsidP="00532B1D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ในการนี้ องค์การบริหารส่วนตำบลหนองบัว ขอขอบพระคุณคณะกรรมการพัฒนาท้องถิ่นองค์การบริหารส่วนตำบลห</w:t>
      </w:r>
      <w:r w:rsidR="005B2E83">
        <w:rPr>
          <w:rFonts w:ascii="TH SarabunPSK" w:hAnsi="TH SarabunPSK" w:cs="TH SarabunPSK" w:hint="cs"/>
          <w:cs/>
        </w:rPr>
        <w:t xml:space="preserve">นองบัว </w:t>
      </w:r>
      <w:r>
        <w:rPr>
          <w:rFonts w:ascii="TH SarabunPSK" w:hAnsi="TH SarabunPSK" w:cs="TH SarabunPSK" w:hint="cs"/>
          <w:cs/>
        </w:rPr>
        <w:t xml:space="preserve">ทุกภาคส่วน เจ้าหน้าที่ผู้ปฏิบัติงานวางแผน  ที่ให้ความร่วมมือร่วมใจในการจัดทำแผนพัฒนาท้องถิ่น (2566-2570)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 w:rsidR="005B2E83">
        <w:rPr>
          <w:rFonts w:ascii="TH SarabunPSK" w:hAnsi="TH SarabunPSK" w:cs="TH SarabunPSK"/>
          <w:color w:val="000000"/>
          <w:sz w:val="32"/>
          <w:szCs w:val="32"/>
        </w:rPr>
        <w:t xml:space="preserve"> 1/2567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5B2E83">
        <w:rPr>
          <w:rFonts w:ascii="TH SarabunPSK" w:hAnsi="TH SarabunPSK" w:cs="TH SarabunPSK" w:hint="cs"/>
          <w:cs/>
        </w:rPr>
        <w:t xml:space="preserve">ฉบับนี้  </w:t>
      </w:r>
      <w:r>
        <w:rPr>
          <w:rFonts w:ascii="TH SarabunPSK" w:hAnsi="TH SarabunPSK" w:cs="TH SarabunPSK" w:hint="cs"/>
          <w:cs/>
        </w:rPr>
        <w:t>ให้สำเร็จลุล่วงไปด้วยดี</w:t>
      </w:r>
      <w:proofErr w:type="gramEnd"/>
    </w:p>
    <w:p w:rsidR="00532B1D" w:rsidRDefault="00532B1D" w:rsidP="00532B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องค์การบริหารส่วนตำบลหนองบัว จักได้นำแผนท้องถิ่น (2566-2570)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 w:rsidR="005B2E83">
        <w:rPr>
          <w:rFonts w:ascii="TH SarabunPSK" w:hAnsi="TH SarabunPSK" w:cs="TH SarabunPSK"/>
          <w:color w:val="000000"/>
          <w:sz w:val="32"/>
          <w:szCs w:val="32"/>
        </w:rPr>
        <w:t xml:space="preserve"> 1/2567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s/>
        </w:rPr>
        <w:t>ฉบับนี้ไปปฏิบัติ เพื่อการแก้ปัญหาและความผาสุกของประชาชนในท้องถิ่นตำบลหนองบัวต่อไป</w:t>
      </w:r>
    </w:p>
    <w:p w:rsidR="00532B1D" w:rsidRDefault="00532B1D" w:rsidP="00532B1D">
      <w:pPr>
        <w:jc w:val="thaiDistribute"/>
        <w:rPr>
          <w:rFonts w:ascii="TH SarabunPSK" w:hAnsi="TH SarabunPSK" w:cs="TH SarabunPSK"/>
        </w:rPr>
      </w:pPr>
    </w:p>
    <w:p w:rsidR="00532B1D" w:rsidRDefault="00532B1D" w:rsidP="00532B1D">
      <w:pPr>
        <w:jc w:val="thaiDistribute"/>
        <w:rPr>
          <w:rFonts w:ascii="TH SarabunPSK" w:hAnsi="TH SarabunPSK" w:cs="TH SarabunPSK"/>
        </w:rPr>
      </w:pPr>
    </w:p>
    <w:p w:rsidR="00532B1D" w:rsidRDefault="00532B1D" w:rsidP="00532B1D">
      <w:pPr>
        <w:jc w:val="thaiDistribute"/>
        <w:rPr>
          <w:rFonts w:ascii="TH SarabunPSK" w:hAnsi="TH SarabunPSK" w:cs="TH SarabunPSK"/>
        </w:rPr>
      </w:pPr>
    </w:p>
    <w:p w:rsidR="00532B1D" w:rsidRDefault="00532B1D" w:rsidP="00532B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อนุมัติ</w:t>
      </w:r>
    </w:p>
    <w:p w:rsidR="00532B1D" w:rsidRDefault="00532B1D" w:rsidP="00532B1D">
      <w:pPr>
        <w:jc w:val="thaiDistribute"/>
        <w:rPr>
          <w:rFonts w:ascii="TH SarabunPSK" w:hAnsi="TH SarabunPSK" w:cs="TH SarabunPSK"/>
        </w:rPr>
      </w:pPr>
    </w:p>
    <w:p w:rsidR="00532B1D" w:rsidRDefault="00532B1D" w:rsidP="00532B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(ลงนาม)</w:t>
      </w:r>
    </w:p>
    <w:p w:rsidR="00532B1D" w:rsidRDefault="00532B1D" w:rsidP="00532B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(นายนพกร  </w:t>
      </w:r>
      <w:proofErr w:type="spellStart"/>
      <w:r>
        <w:rPr>
          <w:rFonts w:ascii="TH SarabunPSK" w:hAnsi="TH SarabunPSK" w:cs="TH SarabunPSK" w:hint="cs"/>
          <w:cs/>
        </w:rPr>
        <w:t>สีนู</w:t>
      </w:r>
      <w:proofErr w:type="spellEnd"/>
      <w:r>
        <w:rPr>
          <w:rFonts w:ascii="TH SarabunPSK" w:hAnsi="TH SarabunPSK" w:cs="TH SarabunPSK" w:hint="cs"/>
          <w:cs/>
        </w:rPr>
        <w:t>เดช)</w:t>
      </w:r>
    </w:p>
    <w:p w:rsidR="00532B1D" w:rsidRDefault="00532B1D" w:rsidP="00532B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นายกองค์การบริหารส่วนตำบลหนองบัว</w:t>
      </w: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541D" w:rsidRDefault="001454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541D" w:rsidRDefault="001454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541D" w:rsidRDefault="001454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541D" w:rsidRDefault="001454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B1D" w:rsidRPr="00875CD7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5CD7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532B1D" w:rsidRPr="00875CD7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32B1D" w:rsidRPr="00875CD7" w:rsidRDefault="00532B1D" w:rsidP="00532B1D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การวางแผน เป็นกระบวนการอันสำคัญยิ่งในการบริหารสำหรับองค์การบริหารส่วนตำบลเพราะแผนเป็นเครื่องมือและเข็มทิศในการบริหารการพัฒนาให้เป็นไปอย่างมีประสิทธิภาพและยังเป็นเครื่องมือกำกับดูแลและตรวจสอบการบริหารงานของสภาองค์การบริหารส่วนตำบลและประชาชนในตำบลได้อย่างเป็นรูปธรรมแผนพัฒนาท้องถิ่น เป็นแผนที่แสดงเจตนาหรือทิศทางการพัฒนาขององค์กรปกครองส่วนท้องถิ่นว่ามุ่งเน้นไปในทิศทางใด มุ่งเน้นเรื่องใด </w:t>
      </w:r>
    </w:p>
    <w:p w:rsidR="00532B1D" w:rsidRPr="00875CD7" w:rsidRDefault="00532B1D" w:rsidP="00532B1D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แผนพัฒนาถิ่น (พ.ศ. 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2566-2570)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 w:rsidR="00DE301A">
        <w:rPr>
          <w:rFonts w:ascii="TH SarabunPSK" w:hAnsi="TH SarabunPSK" w:cs="TH SarabunPSK"/>
          <w:color w:val="000000"/>
          <w:sz w:val="32"/>
          <w:szCs w:val="32"/>
        </w:rPr>
        <w:t xml:space="preserve"> 1/2567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ขององค์การบริหารส่วนตำบลหนองบัว อำเภอโกสุมพิสัย จังหวัดมหาสารคาม  ได้ให้ความสำคัญเกี่ยวกับการมีส่วนร่วมของประชาชนเป็นอย่างมาก จึงได้มีการจัดทำเวทีประชาคมหมู่บ้านและประชาคมของตำบลหนองบัวขึ้น เพื่อให้ประชาชนสามารถเสนอปัญหา ความต้องการ และโครงการต่าง ๆ และหาแนวทางในการแก้ไขปัญหาและความต้องการของประชาชนในพื้นที่ได้อย่างถูกต้องตรงตามความต้องการ ประกอบกับองค์การบริหารส่วนตำบลหนองบัวได้มีการนำข้อมูลพื้นฐานตำบลมาใช้ในการจัดทำแผนพัฒนาท้องถิ่น (พ.ศ. 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2566-2570)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 w:rsidR="00DE301A">
        <w:rPr>
          <w:rFonts w:ascii="TH SarabunPSK" w:hAnsi="TH SarabunPSK" w:cs="TH SarabunPSK"/>
          <w:color w:val="000000"/>
          <w:sz w:val="32"/>
          <w:szCs w:val="32"/>
        </w:rPr>
        <w:t xml:space="preserve"> 1/2567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532B1D" w:rsidRPr="00875CD7" w:rsidRDefault="00532B1D" w:rsidP="00532B1D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องค์การบริหารส่วนตำบลหนองบัว อำเภอโกสุมพิสัย จังหวัดมหาสารคาม หวังว่า แผนพัฒนาท้องถิ่น (พ.ศ. 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>2566-2570)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แก้ไขครั้งที่</w:t>
      </w:r>
      <w:r w:rsidR="00DE301A">
        <w:rPr>
          <w:rFonts w:ascii="TH SarabunPSK" w:hAnsi="TH SarabunPSK" w:cs="TH SarabunPSK"/>
          <w:color w:val="000000"/>
          <w:sz w:val="32"/>
          <w:szCs w:val="32"/>
        </w:rPr>
        <w:t xml:space="preserve"> 1/</w:t>
      </w:r>
      <w:proofErr w:type="gramStart"/>
      <w:r w:rsidR="00DE301A">
        <w:rPr>
          <w:rFonts w:ascii="TH SarabunPSK" w:hAnsi="TH SarabunPSK" w:cs="TH SarabunPSK"/>
          <w:color w:val="000000"/>
          <w:sz w:val="32"/>
          <w:szCs w:val="32"/>
        </w:rPr>
        <w:t>2567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นี้จะสอดคล้องกับยุทธศาสตร์ชาติ</w:t>
      </w:r>
      <w:proofErr w:type="gramEnd"/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 20 ปี แผนพัฒนาเศรษฐกิจและสังคมแห่งชาติ ฉบับที่ 13 ยุทธศาสตร์การพัฒนาจังหวัด ยุทธศาสตร์การพัฒนากลุ่มจังหวัด ภาค ยุทธศาสตร์</w:t>
      </w:r>
      <w:proofErr w:type="spellStart"/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อปท.</w:t>
      </w:r>
      <w:proofErr w:type="spellEnd"/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ในกลุ่มจังหวัด และปัญหาความต้องการของประชาชนในตำบลได้อย่างทันท่วงทีและถูกต้อง</w:t>
      </w:r>
    </w:p>
    <w:p w:rsidR="00532B1D" w:rsidRPr="00875CD7" w:rsidRDefault="00532B1D" w:rsidP="00532B1D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532B1D" w:rsidRPr="00875CD7" w:rsidRDefault="00532B1D" w:rsidP="00532B1D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532B1D" w:rsidRPr="00875CD7" w:rsidRDefault="00532B1D" w:rsidP="00532B1D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532B1D" w:rsidRPr="00875CD7" w:rsidRDefault="00532B1D" w:rsidP="00532B1D">
      <w:pPr>
        <w:pStyle w:val="a3"/>
        <w:spacing w:before="0" w:beforeAutospacing="0" w:after="0" w:afterAutospacing="0"/>
        <w:ind w:left="360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องค์การบริหารส่วนตำบลหนองบัว</w:t>
      </w: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Pr="004C53D8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301A" w:rsidRDefault="00DE301A" w:rsidP="00532B1D">
      <w:pPr>
        <w:jc w:val="center"/>
        <w:rPr>
          <w:rFonts w:ascii="TH SarabunPSK" w:hAnsi="TH SarabunPSK" w:cs="TH SarabunPSK"/>
          <w:sz w:val="40"/>
          <w:szCs w:val="40"/>
        </w:rPr>
      </w:pPr>
    </w:p>
    <w:p w:rsidR="00532B1D" w:rsidRDefault="00532B1D" w:rsidP="00532B1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สารบัญ</w:t>
      </w:r>
    </w:p>
    <w:p w:rsidR="00532B1D" w:rsidRDefault="00532B1D" w:rsidP="00532B1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                                                                                                 หน้า</w:t>
      </w:r>
    </w:p>
    <w:p w:rsidR="00532B1D" w:rsidRPr="00AE449B" w:rsidRDefault="00532B1D" w:rsidP="00532B1D">
      <w:pPr>
        <w:spacing w:after="0"/>
        <w:rPr>
          <w:rFonts w:ascii="TH SarabunPSK" w:hAnsi="TH SarabunPSK" w:cs="TH SarabunPSK"/>
          <w:sz w:val="32"/>
          <w:szCs w:val="32"/>
        </w:rPr>
      </w:pPr>
      <w:r w:rsidRPr="00AE449B"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</w:t>
      </w:r>
      <w:r w:rsidRPr="00AE44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แบบ ผ.01</w:t>
      </w:r>
      <w:r w:rsidRPr="00AE449B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1-2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AE449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</w:p>
    <w:p w:rsidR="00532B1D" w:rsidRDefault="00532B1D" w:rsidP="00532B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 (แบบ ผ.02)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532B1D" w:rsidRDefault="00532B1D" w:rsidP="00532B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2 ด้านการพัฒนาปรับปรุงโครงสร้างพื้นฐานเพื่อการพัฒนาเศรษฐกิจ</w:t>
      </w:r>
      <w:r w:rsidR="00505630">
        <w:rPr>
          <w:rFonts w:ascii="TH SarabunPSK" w:hAnsi="TH SarabunPSK" w:cs="TH SarabunPSK"/>
          <w:sz w:val="32"/>
          <w:szCs w:val="32"/>
        </w:rPr>
        <w:t xml:space="preserve">                  3-5</w:t>
      </w:r>
    </w:p>
    <w:p w:rsidR="00532B1D" w:rsidRDefault="00532B1D" w:rsidP="00532B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และส่งเสริมอาชีพ</w:t>
      </w:r>
    </w:p>
    <w:p w:rsidR="00532B1D" w:rsidRDefault="00532B1D" w:rsidP="00532B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แผนงานอุตสาหกรรมและการโยธา (แบบ ผ.02)                                                      </w:t>
      </w:r>
      <w:r w:rsidR="00505630">
        <w:rPr>
          <w:rFonts w:ascii="TH SarabunPSK" w:hAnsi="TH SarabunPSK" w:cs="TH SarabunPSK"/>
          <w:sz w:val="32"/>
          <w:szCs w:val="32"/>
        </w:rPr>
        <w:t>3-5</w:t>
      </w:r>
    </w:p>
    <w:p w:rsidR="00532B1D" w:rsidRDefault="00532B1D" w:rsidP="00F742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C2DAA"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  <w:sectPr w:rsidR="00532B1D" w:rsidSect="00532B1D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532B1D" w:rsidRPr="00875CD7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 01</w:t>
      </w:r>
    </w:p>
    <w:p w:rsidR="00532B1D" w:rsidRPr="00875CD7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บัญชีสรุปโครงการพัฒนา</w:t>
      </w:r>
    </w:p>
    <w:p w:rsidR="00532B1D" w:rsidRPr="0062040A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 – 2570)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แก้ไขครั้งที่ </w:t>
      </w:r>
      <w:r w:rsidR="00014BF4">
        <w:rPr>
          <w:rFonts w:ascii="TH SarabunPSK" w:hAnsi="TH SarabunPSK" w:cs="TH SarabunPSK"/>
          <w:sz w:val="24"/>
          <w:szCs w:val="24"/>
        </w:rPr>
        <w:t>1/2567</w:t>
      </w:r>
    </w:p>
    <w:p w:rsidR="00532B1D" w:rsidRPr="00875CD7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tbl>
      <w:tblPr>
        <w:tblStyle w:val="a7"/>
        <w:tblW w:w="16019" w:type="dxa"/>
        <w:tblInd w:w="-885" w:type="dxa"/>
        <w:tblLook w:val="04A0"/>
      </w:tblPr>
      <w:tblGrid>
        <w:gridCol w:w="3088"/>
        <w:gridCol w:w="849"/>
        <w:gridCol w:w="1275"/>
        <w:gridCol w:w="761"/>
        <w:gridCol w:w="1362"/>
        <w:gridCol w:w="761"/>
        <w:gridCol w:w="1362"/>
        <w:gridCol w:w="761"/>
        <w:gridCol w:w="1264"/>
        <w:gridCol w:w="850"/>
        <w:gridCol w:w="1281"/>
        <w:gridCol w:w="850"/>
        <w:gridCol w:w="1555"/>
      </w:tblGrid>
      <w:tr w:rsidR="00532B1D" w:rsidRPr="00875CD7" w:rsidTr="00F74240">
        <w:tc>
          <w:tcPr>
            <w:tcW w:w="3088" w:type="dxa"/>
            <w:vMerge w:val="restart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2566</w:t>
            </w:r>
          </w:p>
        </w:tc>
        <w:tc>
          <w:tcPr>
            <w:tcW w:w="2123" w:type="dxa"/>
            <w:gridSpan w:val="2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2567</w:t>
            </w:r>
          </w:p>
        </w:tc>
        <w:tc>
          <w:tcPr>
            <w:tcW w:w="2123" w:type="dxa"/>
            <w:gridSpan w:val="2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2568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2569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2570</w:t>
            </w:r>
          </w:p>
        </w:tc>
        <w:tc>
          <w:tcPr>
            <w:tcW w:w="2405" w:type="dxa"/>
            <w:gridSpan w:val="2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 5 ปี</w:t>
            </w:r>
          </w:p>
        </w:tc>
      </w:tr>
      <w:tr w:rsidR="00532B1D" w:rsidRPr="00875CD7" w:rsidTr="00F74240"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555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</w:tr>
      <w:tr w:rsidR="00532B1D" w:rsidRPr="00875CD7" w:rsidTr="00F74240">
        <w:tc>
          <w:tcPr>
            <w:tcW w:w="3088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1) ด้านการเมืองและส่งเสริมบริหารจัดการที่ดี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2B1D" w:rsidRPr="00875CD7" w:rsidTr="00F74240">
        <w:trPr>
          <w:trHeight w:val="205"/>
        </w:trPr>
        <w:tc>
          <w:tcPr>
            <w:tcW w:w="3088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1.1 แผนงานบริหารงานทั่วไป/งานบริหารงานทั่วไป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239"/>
        </w:trPr>
        <w:tc>
          <w:tcPr>
            <w:tcW w:w="3088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1.2 แผนงานบริหารงานทั่วไป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งานบริหารงานคลัง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150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522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2) ด้านการพัฒนาปรับปรุงโครงสร้างพื้นฐานเพื่อการพัฒนาเศรษฐกิจและส่งเสริมอาชีพ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2B1D" w:rsidRPr="00875CD7" w:rsidTr="00F74240">
        <w:trPr>
          <w:trHeight w:val="1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2.1 แผนงานอุตสาหกรรมและการโยธา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5,217,500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5,217,500</w:t>
            </w:r>
          </w:p>
        </w:tc>
      </w:tr>
      <w:tr w:rsidR="00532B1D" w:rsidRPr="00875CD7" w:rsidTr="00F74240">
        <w:trPr>
          <w:trHeight w:val="25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2.2 แผนงานเคหะและชุมชน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27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2.3 แผนงานสร้างความเข้มแข็งของชุมชน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15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2.4 แผนงานการเกษตร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1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2.5 แผนงานการส่งเสริมการลงทุน </w:t>
            </w:r>
          </w:p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พานิชยก</w:t>
            </w:r>
            <w:proofErr w:type="spellStart"/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รรม</w:t>
            </w:r>
            <w:proofErr w:type="spellEnd"/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และการท่องเที่ยว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136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5,217,500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5,217,500</w:t>
            </w:r>
          </w:p>
        </w:tc>
      </w:tr>
    </w:tbl>
    <w:p w:rsidR="00532B1D" w:rsidRPr="00875CD7" w:rsidRDefault="00532B1D" w:rsidP="00532B1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</w:t>
      </w: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32B1D" w:rsidRPr="00875CD7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 01</w:t>
      </w:r>
    </w:p>
    <w:p w:rsidR="00532B1D" w:rsidRPr="00875CD7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บัญชีสรุปโครงการพัฒนา</w:t>
      </w:r>
    </w:p>
    <w:p w:rsidR="00532B1D" w:rsidRPr="0062040A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 –2570)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เพิ่มเติม/เปลี่ยนแปลง ครั้งที่ </w:t>
      </w:r>
      <w:r>
        <w:rPr>
          <w:rFonts w:ascii="TH SarabunPSK" w:hAnsi="TH SarabunPSK" w:cs="TH SarabunPSK"/>
          <w:sz w:val="24"/>
          <w:szCs w:val="24"/>
        </w:rPr>
        <w:t>1/2566/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แก้ไขครั้งที่ </w:t>
      </w:r>
      <w:r>
        <w:rPr>
          <w:rFonts w:ascii="TH SarabunPSK" w:hAnsi="TH SarabunPSK" w:cs="TH SarabunPSK"/>
          <w:sz w:val="24"/>
          <w:szCs w:val="24"/>
        </w:rPr>
        <w:t>2/2566</w:t>
      </w:r>
    </w:p>
    <w:p w:rsidR="00532B1D" w:rsidRPr="00875CD7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3453"/>
        <w:gridCol w:w="761"/>
        <w:gridCol w:w="1274"/>
        <w:gridCol w:w="850"/>
        <w:gridCol w:w="1176"/>
        <w:gridCol w:w="850"/>
        <w:gridCol w:w="1276"/>
        <w:gridCol w:w="851"/>
        <w:gridCol w:w="1275"/>
        <w:gridCol w:w="761"/>
        <w:gridCol w:w="1317"/>
        <w:gridCol w:w="761"/>
        <w:gridCol w:w="1414"/>
      </w:tblGrid>
      <w:tr w:rsidR="00532B1D" w:rsidRPr="00875CD7" w:rsidTr="00F74240">
        <w:tc>
          <w:tcPr>
            <w:tcW w:w="3453" w:type="dxa"/>
            <w:vMerge w:val="restart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2566</w:t>
            </w:r>
          </w:p>
        </w:tc>
        <w:tc>
          <w:tcPr>
            <w:tcW w:w="2026" w:type="dxa"/>
            <w:gridSpan w:val="2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2567</w:t>
            </w:r>
          </w:p>
        </w:tc>
        <w:tc>
          <w:tcPr>
            <w:tcW w:w="2126" w:type="dxa"/>
            <w:gridSpan w:val="2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2569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2570</w:t>
            </w:r>
          </w:p>
        </w:tc>
        <w:tc>
          <w:tcPr>
            <w:tcW w:w="2175" w:type="dxa"/>
            <w:gridSpan w:val="2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 5 ปี</w:t>
            </w:r>
          </w:p>
        </w:tc>
      </w:tr>
      <w:tr w:rsidR="00532B1D" w:rsidRPr="00875CD7" w:rsidTr="00F74240"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76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1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</w:tr>
      <w:tr w:rsidR="00532B1D" w:rsidRPr="00875CD7" w:rsidTr="00F74240">
        <w:tc>
          <w:tcPr>
            <w:tcW w:w="3453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3) ยุทธศาสตร์ด้านการศึกษา ศาสนาวัฒนธรรมและนันทนาการ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2B1D" w:rsidRPr="00875CD7" w:rsidTr="00F74240">
        <w:tc>
          <w:tcPr>
            <w:tcW w:w="3453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3.1 แผนงานการศึกษา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c>
          <w:tcPr>
            <w:tcW w:w="3453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3.2 แผนงานการศาสนา วัฒนธรรมและนันทนาการ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217"/>
        </w:trPr>
        <w:tc>
          <w:tcPr>
            <w:tcW w:w="3453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3.3 แผนงานการศึกษา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งานกีฬาและนันทนาการ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311"/>
        </w:trPr>
        <w:tc>
          <w:tcPr>
            <w:tcW w:w="3453" w:type="dxa"/>
            <w:tcBorders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pStyle w:val="a8"/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  <w:t>3.4แผนงานการศึกษา/งานการศึกษาไม่กำหนดระดับ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189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pStyle w:val="a8"/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106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4) ยุทธศาสตร์ด้านการสาธารณสุขและสิ่งแวดล้อม การรักษาความสงบเรียบร้อยและความมั่นคง สวัสดิการชุมชนและสังคม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2B1D" w:rsidRPr="00875CD7" w:rsidTr="00F74240">
        <w:trPr>
          <w:trHeight w:val="150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4.1 แผนงานสาธารณสุข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135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4.2 แผนงานเคหะและชุมชน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305"/>
        </w:trPr>
        <w:tc>
          <w:tcPr>
            <w:tcW w:w="3453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4.3 แผนงานการรักษาความสงบภายใน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267"/>
        </w:trPr>
        <w:tc>
          <w:tcPr>
            <w:tcW w:w="3453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4.4  แผนงานสร้างความเข้มแข็งให้ชุมชน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150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4.5แผนงานสวัสดิการและสังคมสงเคราะห์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291"/>
        </w:trPr>
        <w:tc>
          <w:tcPr>
            <w:tcW w:w="3453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4.6 แผนงานงบกลาง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135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2B1D" w:rsidRPr="00875CD7" w:rsidTr="00F74240">
        <w:trPr>
          <w:trHeight w:val="257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32B1D" w:rsidRPr="00875CD7" w:rsidRDefault="00DC7601" w:rsidP="00F74240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5,217,500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532B1D" w:rsidRPr="00875CD7" w:rsidRDefault="00014BF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32B1D" w:rsidRPr="00191375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Pr="00875CD7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ผ.02</w:t>
      </w:r>
    </w:p>
    <w:p w:rsidR="00532B1D" w:rsidRPr="00875CD7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532B1D" w:rsidRPr="00875CD7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1/2566</w:t>
      </w:r>
    </w:p>
    <w:p w:rsidR="00532B1D" w:rsidRPr="00875CD7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ก.ยุทธศาสตร์ชาติ 20 ปี ยุทธศาสตร์ที่ 2 ด้านความสามารถในการแข่งขัน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ข.แผนพัฒนาเศรษฐกิจฯ ฉบับที่ 13 หมุดหมายที่ 1 ไทยเป็นประเทศชั้นนำด้านสินค้าเกษตรและเกษตรแปรรูปมูลค่าสูง เทคโนโลยีเพื่อยกระดับการผลิตและเพิ่มมูลคาสินค้าเกษตร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ค. </w:t>
      </w:r>
      <w:r w:rsidRPr="00875CD7">
        <w:rPr>
          <w:rFonts w:ascii="TH SarabunPSK" w:hAnsi="TH SarabunPSK" w:cs="TH SarabunPSK"/>
          <w:sz w:val="24"/>
          <w:szCs w:val="24"/>
        </w:rPr>
        <w:t xml:space="preserve">Sustainable Development Goals: </w:t>
      </w:r>
      <w:proofErr w:type="gramStart"/>
      <w:r w:rsidRPr="00875CD7">
        <w:rPr>
          <w:rFonts w:ascii="TH SarabunPSK" w:hAnsi="TH SarabunPSK" w:cs="TH SarabunPSK"/>
          <w:sz w:val="24"/>
          <w:szCs w:val="24"/>
        </w:rPr>
        <w:t xml:space="preserve">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</w:t>
      </w:r>
      <w:proofErr w:type="gramEnd"/>
      <w:r w:rsidRPr="00875CD7">
        <w:rPr>
          <w:rFonts w:ascii="TH SarabunPSK" w:hAnsi="TH SarabunPSK" w:cs="TH SarabunPSK"/>
          <w:sz w:val="24"/>
          <w:szCs w:val="24"/>
          <w:cs/>
        </w:rPr>
        <w:t xml:space="preserve"> 6  สร้างหลักประกันให้มีน้ำใช้  เป้าหมายที่ 9 สร้างโครงสร้างพื้นฐานที่มีความคงทน/เป้าประสงค์ที่ 6.1/6.2/6.3/6.4/6</w:t>
      </w:r>
      <w:r w:rsidRPr="00875CD7">
        <w:rPr>
          <w:rFonts w:ascii="TH SarabunPSK" w:hAnsi="TH SarabunPSK" w:cs="TH SarabunPSK"/>
          <w:sz w:val="24"/>
          <w:szCs w:val="24"/>
        </w:rPr>
        <w:t>b</w:t>
      </w:r>
      <w:r w:rsidRPr="00875CD7">
        <w:rPr>
          <w:rFonts w:ascii="TH SarabunPSK" w:hAnsi="TH SarabunPSK" w:cs="TH SarabunPSK"/>
          <w:sz w:val="24"/>
          <w:szCs w:val="24"/>
          <w:cs/>
        </w:rPr>
        <w:t>/9.1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ง. ยุทธศาสตร์จังหวัดที่ 1 ส่งเสริมและพัฒนาการผลิตภาคการเกษตรเพื่อสร้างรายได้กับเกษตรกร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และยุทธศาสตร์ที่ 3 เพิ่มศักยภาพด้านการลงทุน เพื่อรองรับการขยายตัวทางเศรษฐกิจ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ข. ยุทธศาสตร์การพัฒนาขององค์กรปกครองส่วนท้องถิ่นในเขตจังหวัดที่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 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</w:t>
      </w:r>
      <w:r w:rsidR="001577B5">
        <w:rPr>
          <w:rFonts w:ascii="TH SarabunPSK" w:hAnsi="TH SarabunPSK" w:cs="TH SarabunPSK" w:hint="cs"/>
          <w:sz w:val="24"/>
          <w:szCs w:val="24"/>
          <w:cs/>
        </w:rPr>
        <w:t>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532B1D" w:rsidRPr="00875CD7" w:rsidTr="00F74240">
        <w:tc>
          <w:tcPr>
            <w:tcW w:w="464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32B1D" w:rsidRPr="00875CD7" w:rsidTr="00F74240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2B1D" w:rsidRPr="00875CD7" w:rsidTr="00F74240">
        <w:trPr>
          <w:trHeight w:val="575"/>
        </w:trPr>
        <w:tc>
          <w:tcPr>
            <w:tcW w:w="464" w:type="dxa"/>
          </w:tcPr>
          <w:p w:rsidR="00532B1D" w:rsidRPr="00875CD7" w:rsidRDefault="00F24462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72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ปรับปรุงทางลำเลียงพืชผลทางการเกษตรจากคลอง 9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(ฝั่งซ้าย) คลอง 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ถึงนานายอุทัย แสนจ่าไกล ม.1</w:t>
            </w:r>
          </w:p>
        </w:tc>
        <w:tc>
          <w:tcPr>
            <w:tcW w:w="2126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532B1D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1,000 เมตร กว้าง 3.00 เมตร หนาเฉลี่ย 0.10 เมตร</w:t>
            </w:r>
          </w:p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300 ลบ.ม.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532B1D" w:rsidRPr="00875CD7" w:rsidRDefault="00F24462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270,000</w:t>
            </w:r>
          </w:p>
        </w:tc>
        <w:tc>
          <w:tcPr>
            <w:tcW w:w="99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32B1D" w:rsidRPr="00875CD7" w:rsidRDefault="00F24462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32B1D" w:rsidRPr="00360F0B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32B1D" w:rsidRPr="00875CD7" w:rsidTr="00F74240">
        <w:tc>
          <w:tcPr>
            <w:tcW w:w="464" w:type="dxa"/>
          </w:tcPr>
          <w:p w:rsidR="00532B1D" w:rsidRPr="00875CD7" w:rsidRDefault="00F24462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72" w:type="dxa"/>
          </w:tcPr>
          <w:p w:rsidR="00532B1D" w:rsidRPr="00875CD7" w:rsidRDefault="00F24462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ก่อสร้างถนนคอนกรีตเสริมเหล็กจากบ้านนายดำ สารเมือง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ถึงวัดจัน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ราม ม.2</w:t>
            </w:r>
          </w:p>
        </w:tc>
        <w:tc>
          <w:tcPr>
            <w:tcW w:w="2126" w:type="dxa"/>
          </w:tcPr>
          <w:p w:rsidR="00532B1D" w:rsidRPr="00875CD7" w:rsidRDefault="00F24462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532B1D" w:rsidRPr="00875CD7" w:rsidRDefault="00F24462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ยาว  200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532B1D" w:rsidRPr="00875CD7" w:rsidRDefault="00F24462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520,000</w:t>
            </w:r>
          </w:p>
        </w:tc>
        <w:tc>
          <w:tcPr>
            <w:tcW w:w="99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532B1D" w:rsidRPr="00875CD7" w:rsidRDefault="00F24462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32B1D" w:rsidRPr="00360F0B" w:rsidRDefault="00F24462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</w:t>
            </w:r>
            <w:r w:rsidR="00F24462">
              <w:rPr>
                <w:rFonts w:ascii="TH SarabunPSK" w:hAnsi="TH SarabunPSK" w:cs="TH SarabunPSK" w:hint="cs"/>
                <w:sz w:val="24"/>
                <w:szCs w:val="24"/>
                <w:cs/>
              </w:rPr>
              <w:t>ดวกใน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สัญจรไปมา</w:t>
            </w:r>
          </w:p>
        </w:tc>
        <w:tc>
          <w:tcPr>
            <w:tcW w:w="869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9B7D1E" w:rsidRPr="00875CD7" w:rsidTr="00CA6ECD">
        <w:trPr>
          <w:trHeight w:val="1507"/>
        </w:trPr>
        <w:tc>
          <w:tcPr>
            <w:tcW w:w="464" w:type="dxa"/>
          </w:tcPr>
          <w:p w:rsidR="009B7D1E" w:rsidRPr="00875CD7" w:rsidRDefault="009B7D1E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72" w:type="dxa"/>
          </w:tcPr>
          <w:p w:rsidR="009B7D1E" w:rsidRPr="00875CD7" w:rsidRDefault="009B7D1E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 ม.3 สายทางจากแยกคลอง 3</w:t>
            </w:r>
            <w:r>
              <w:rPr>
                <w:rFonts w:ascii="TH SarabunPSK" w:hAnsi="TH SarabunPSK" w:cs="TH SarabunPSK"/>
                <w:sz w:val="24"/>
                <w:szCs w:val="24"/>
              </w:rPr>
              <w:t>R 9R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ถึงบึงควายน้อย</w:t>
            </w:r>
          </w:p>
        </w:tc>
        <w:tc>
          <w:tcPr>
            <w:tcW w:w="2126" w:type="dxa"/>
          </w:tcPr>
          <w:p w:rsidR="009B7D1E" w:rsidRPr="00875CD7" w:rsidRDefault="009B7D1E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9B7D1E" w:rsidRDefault="009B7D1E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1,750 เมตร กว้าง 3.00 เมตร หนาเฉลี่ย 0.10 เมตร</w:t>
            </w:r>
          </w:p>
          <w:p w:rsidR="009B7D1E" w:rsidRPr="00320A20" w:rsidRDefault="009B7D1E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 xml:space="preserve">525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ลบ.ม.</w:t>
            </w:r>
            <w:proofErr w:type="gramEnd"/>
          </w:p>
        </w:tc>
        <w:tc>
          <w:tcPr>
            <w:tcW w:w="850" w:type="dxa"/>
          </w:tcPr>
          <w:p w:rsidR="009B7D1E" w:rsidRPr="00875CD7" w:rsidRDefault="009B7D1E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9B7D1E" w:rsidRPr="00875CD7" w:rsidRDefault="009B7D1E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550,000</w:t>
            </w:r>
          </w:p>
        </w:tc>
        <w:tc>
          <w:tcPr>
            <w:tcW w:w="994" w:type="dxa"/>
          </w:tcPr>
          <w:p w:rsidR="009B7D1E" w:rsidRPr="00875CD7" w:rsidRDefault="009B7D1E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B7D1E" w:rsidRPr="00875CD7" w:rsidRDefault="009B7D1E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9B7D1E" w:rsidRPr="00875CD7" w:rsidRDefault="009B7D1E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9B7D1E" w:rsidRPr="00875CD7" w:rsidRDefault="009B7D1E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9B7D1E" w:rsidRPr="00875CD7" w:rsidRDefault="009B7D1E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9B7D1E" w:rsidRPr="00875CD7" w:rsidRDefault="009B7D1E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532B1D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9B7D1E" w:rsidRPr="00DC7601" w:rsidRDefault="00505630" w:rsidP="00DC760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9B7D1E" w:rsidRDefault="009B7D1E" w:rsidP="00532B1D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992"/>
        <w:gridCol w:w="856"/>
        <w:gridCol w:w="915"/>
        <w:gridCol w:w="923"/>
        <w:gridCol w:w="1275"/>
        <w:gridCol w:w="1683"/>
        <w:gridCol w:w="869"/>
      </w:tblGrid>
      <w:tr w:rsidR="00532B1D" w:rsidRPr="00875CD7" w:rsidTr="00F74240">
        <w:tc>
          <w:tcPr>
            <w:tcW w:w="464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32B1D" w:rsidRPr="00875CD7" w:rsidTr="00236803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2B1D" w:rsidRPr="00875CD7" w:rsidTr="00236803">
        <w:trPr>
          <w:trHeight w:val="575"/>
        </w:trPr>
        <w:tc>
          <w:tcPr>
            <w:tcW w:w="464" w:type="dxa"/>
          </w:tcPr>
          <w:p w:rsidR="00532B1D" w:rsidRPr="00875CD7" w:rsidRDefault="004D15B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72" w:type="dxa"/>
          </w:tcPr>
          <w:p w:rsidR="00532B1D" w:rsidRPr="00875CD7" w:rsidRDefault="009B7D1E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ก่อสร้างยกระดับถนนคอนกรีตเสริมเหล็ก หมูที่ 4 สายทางจากพนังกั้นน้ำถึงบ้านนางศิริพร ยอดทอง</w:t>
            </w:r>
          </w:p>
        </w:tc>
        <w:tc>
          <w:tcPr>
            <w:tcW w:w="2126" w:type="dxa"/>
          </w:tcPr>
          <w:p w:rsidR="00532B1D" w:rsidRPr="00875CD7" w:rsidRDefault="009B7D1E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532B1D" w:rsidRPr="00875CD7" w:rsidRDefault="009B7D1E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ยาว  215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32B1D" w:rsidRPr="00875CD7" w:rsidRDefault="009B7D1E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500,000</w:t>
            </w:r>
          </w:p>
        </w:tc>
        <w:tc>
          <w:tcPr>
            <w:tcW w:w="856" w:type="dxa"/>
          </w:tcPr>
          <w:p w:rsidR="00532B1D" w:rsidRPr="00875CD7" w:rsidRDefault="009B7D1E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32B1D" w:rsidRPr="00C04C78" w:rsidRDefault="009B7D1E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532B1D" w:rsidRPr="00875CD7" w:rsidRDefault="009B7D1E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32B1D" w:rsidRPr="00875CD7" w:rsidTr="00236803">
        <w:tc>
          <w:tcPr>
            <w:tcW w:w="464" w:type="dxa"/>
          </w:tcPr>
          <w:p w:rsidR="00532B1D" w:rsidRPr="00875CD7" w:rsidRDefault="0085387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72" w:type="dxa"/>
          </w:tcPr>
          <w:p w:rsidR="00532B1D" w:rsidRPr="00875CD7" w:rsidRDefault="00236803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หมู่ที่ ๕ จากนานายสมบูรณ์ ชารัตน์ถึงนานายประสงค์ ชัยพิมพ์</w:t>
            </w:r>
          </w:p>
        </w:tc>
        <w:tc>
          <w:tcPr>
            <w:tcW w:w="2126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="00236803">
              <w:rPr>
                <w:rFonts w:ascii="TH SarabunPSK" w:hAnsi="TH SarabunPSK" w:cs="TH SarabunPSK" w:hint="cs"/>
                <w:sz w:val="24"/>
                <w:szCs w:val="24"/>
                <w:cs/>
              </w:rPr>
              <w:t>สล.</w:t>
            </w:r>
            <w:proofErr w:type="spellEnd"/>
            <w:r w:rsidR="00236803"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ยาว  600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32B1D" w:rsidRPr="00875CD7" w:rsidRDefault="00236803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856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32B1D" w:rsidRPr="00875CD7" w:rsidRDefault="00236803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532B1D" w:rsidRPr="00645242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32B1D" w:rsidRPr="00875CD7" w:rsidTr="00236803">
        <w:tc>
          <w:tcPr>
            <w:tcW w:w="464" w:type="dxa"/>
          </w:tcPr>
          <w:p w:rsidR="00532B1D" w:rsidRPr="00875CD7" w:rsidRDefault="007A682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72" w:type="dxa"/>
          </w:tcPr>
          <w:p w:rsidR="00532B1D" w:rsidRPr="00875CD7" w:rsidRDefault="007A6824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 ม.6 จากนานางสุภาพร แสนบุตรถึงฟาร์มจระเข้</w:t>
            </w:r>
          </w:p>
        </w:tc>
        <w:tc>
          <w:tcPr>
            <w:tcW w:w="2126" w:type="dxa"/>
          </w:tcPr>
          <w:p w:rsidR="00532B1D" w:rsidRPr="00875CD7" w:rsidRDefault="007A6824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7A6824" w:rsidRDefault="007A6824" w:rsidP="007A68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1,000 เมตร กว้าง 3.00 เมตร หนาเฉลี่ย 0.10 เมตร</w:t>
            </w:r>
          </w:p>
          <w:p w:rsidR="00532B1D" w:rsidRPr="00875CD7" w:rsidRDefault="007A6824" w:rsidP="007A68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300 ลบ.ม.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32B1D" w:rsidRPr="00875CD7" w:rsidRDefault="007A682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270,000</w:t>
            </w:r>
          </w:p>
        </w:tc>
        <w:tc>
          <w:tcPr>
            <w:tcW w:w="856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32B1D" w:rsidRPr="00875CD7" w:rsidRDefault="007A682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32B1D" w:rsidRPr="00875CD7" w:rsidTr="00236803">
        <w:trPr>
          <w:trHeight w:val="915"/>
        </w:trPr>
        <w:tc>
          <w:tcPr>
            <w:tcW w:w="464" w:type="dxa"/>
            <w:tcBorders>
              <w:bottom w:val="single" w:sz="4" w:space="0" w:color="auto"/>
            </w:tcBorders>
          </w:tcPr>
          <w:p w:rsidR="00532B1D" w:rsidRPr="00875CD7" w:rsidRDefault="007A6824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32B1D" w:rsidRPr="00875CD7" w:rsidRDefault="003565FE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ก่อสร้างถนนคสล.จากบ้านนางรัตน์ติกาล สาสีทาถึงคลองชลประทาน 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R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ก่อสร้างยกระดับถนนคสล.พร้อมวางท่อระ</w:t>
            </w:r>
            <w:r w:rsidR="003565FE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บายน้ำถนนกว้าง 4.00 เมตร ยาว  615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 เมตร หนา 0.15 เมตร(ตามแบบ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B1D" w:rsidRPr="00875CD7" w:rsidRDefault="003565FE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400,000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9149C9" w:rsidRPr="00875CD7" w:rsidTr="00FD37F7">
        <w:trPr>
          <w:trHeight w:val="814"/>
        </w:trPr>
        <w:tc>
          <w:tcPr>
            <w:tcW w:w="464" w:type="dxa"/>
            <w:tcBorders>
              <w:top w:val="single" w:sz="4" w:space="0" w:color="auto"/>
            </w:tcBorders>
          </w:tcPr>
          <w:p w:rsidR="009149C9" w:rsidRDefault="009149C9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9149C9" w:rsidRPr="00875CD7" w:rsidRDefault="009149C9" w:rsidP="00F74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ก่อสร้างถนนคสล.สายทางจากบ้านสติ ถุงเถื่อน ถึง คลองชลประทาน 9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9C9" w:rsidRDefault="009149C9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149C9" w:rsidRDefault="009149C9" w:rsidP="00F74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ยาว  200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49C9" w:rsidRPr="00875CD7" w:rsidRDefault="009149C9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9C9" w:rsidRPr="00875CD7" w:rsidRDefault="009149C9" w:rsidP="00F74240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400,000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9149C9" w:rsidRPr="00875CD7" w:rsidRDefault="009149C9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9149C9" w:rsidRPr="00875CD7" w:rsidRDefault="009149C9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9149C9" w:rsidRPr="00875CD7" w:rsidRDefault="009149C9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49C9" w:rsidRPr="000E3B13" w:rsidRDefault="009149C9" w:rsidP="00F74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9149C9" w:rsidRDefault="009149C9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9149C9" w:rsidRPr="00875CD7" w:rsidRDefault="009149C9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532B1D" w:rsidRPr="00191375" w:rsidRDefault="00505630" w:rsidP="00532B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</w:p>
    <w:p w:rsidR="00532B1D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9149C9" w:rsidRDefault="00532B1D" w:rsidP="00532B1D">
      <w:pPr>
        <w:spacing w:after="0"/>
        <w:rPr>
          <w:rFonts w:ascii="TH SarabunPSK" w:hAnsi="TH SarabunPSK" w:cs="TH SarabunPSK" w:hint="cs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9149C9" w:rsidRDefault="009149C9" w:rsidP="00532B1D">
      <w:pPr>
        <w:spacing w:after="0"/>
        <w:rPr>
          <w:rFonts w:ascii="TH SarabunPSK" w:hAnsi="TH SarabunPSK" w:cs="TH SarabunPSK" w:hint="cs"/>
          <w:sz w:val="24"/>
          <w:szCs w:val="24"/>
        </w:rPr>
      </w:pPr>
    </w:p>
    <w:p w:rsidR="009149C9" w:rsidRDefault="009149C9" w:rsidP="00532B1D">
      <w:pPr>
        <w:spacing w:after="0"/>
        <w:rPr>
          <w:rFonts w:ascii="TH SarabunPSK" w:hAnsi="TH SarabunPSK" w:cs="TH SarabunPSK" w:hint="cs"/>
          <w:sz w:val="24"/>
          <w:szCs w:val="24"/>
        </w:rPr>
      </w:pPr>
    </w:p>
    <w:p w:rsidR="009149C9" w:rsidRDefault="009149C9" w:rsidP="00532B1D">
      <w:pPr>
        <w:spacing w:after="0"/>
        <w:rPr>
          <w:rFonts w:ascii="TH SarabunPSK" w:hAnsi="TH SarabunPSK" w:cs="TH SarabunPSK" w:hint="cs"/>
          <w:sz w:val="24"/>
          <w:szCs w:val="24"/>
        </w:rPr>
      </w:pP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532B1D" w:rsidRPr="00875CD7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992"/>
        <w:gridCol w:w="856"/>
        <w:gridCol w:w="915"/>
        <w:gridCol w:w="923"/>
        <w:gridCol w:w="1275"/>
        <w:gridCol w:w="1683"/>
        <w:gridCol w:w="869"/>
      </w:tblGrid>
      <w:tr w:rsidR="00532B1D" w:rsidRPr="00875CD7" w:rsidTr="00F74240">
        <w:tc>
          <w:tcPr>
            <w:tcW w:w="464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32B1D" w:rsidRPr="00875CD7" w:rsidTr="001D38E6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2B1D" w:rsidRPr="00875CD7" w:rsidTr="001D38E6">
        <w:trPr>
          <w:trHeight w:val="243"/>
        </w:trPr>
        <w:tc>
          <w:tcPr>
            <w:tcW w:w="464" w:type="dxa"/>
          </w:tcPr>
          <w:p w:rsidR="00532B1D" w:rsidRPr="00875CD7" w:rsidRDefault="009149C9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72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</w:t>
            </w:r>
            <w:r w:rsidR="009149C9">
              <w:rPr>
                <w:rFonts w:ascii="TH SarabunPSK" w:hAnsi="TH SarabunPSK" w:cs="TH SarabunPSK" w:hint="cs"/>
                <w:sz w:val="24"/>
                <w:szCs w:val="24"/>
                <w:cs/>
              </w:rPr>
              <w:t>างการเกษตร เริ่มจากคลองชลประทาน 9</w:t>
            </w:r>
            <w:r w:rsidR="009149C9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9149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นานายสุพล </w:t>
            </w:r>
            <w:proofErr w:type="spellStart"/>
            <w:r w:rsidR="009149C9"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 w:rsidR="009149C9">
              <w:rPr>
                <w:rFonts w:ascii="TH SarabunPSK" w:hAnsi="TH SarabunPSK" w:cs="TH SarabunPSK" w:hint="cs"/>
                <w:sz w:val="24"/>
                <w:szCs w:val="24"/>
                <w:cs/>
              </w:rPr>
              <w:t>ริทาเพ็ง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</w:t>
            </w:r>
            <w:r w:rsidR="009149C9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126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</w:t>
            </w:r>
            <w:r w:rsidR="00655C07">
              <w:rPr>
                <w:rFonts w:ascii="TH SarabunPSK" w:hAnsi="TH SarabunPSK" w:cs="TH SarabunPSK" w:hint="cs"/>
                <w:sz w:val="24"/>
                <w:szCs w:val="24"/>
                <w:cs/>
              </w:rPr>
              <w:t>รื่องจักรพร้อมลงหินคลุกระยะทาง 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 เมตร กว้าง 3.00 เมตร หนาเฉลี่ย 0.10 เมตร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32B1D" w:rsidRPr="00875CD7" w:rsidRDefault="00655C07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6" w:type="dxa"/>
          </w:tcPr>
          <w:p w:rsidR="00532B1D" w:rsidRPr="00875CD7" w:rsidRDefault="00655C07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32B1D" w:rsidRPr="00C44508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32B1D" w:rsidRPr="00875CD7" w:rsidTr="001D38E6">
        <w:tc>
          <w:tcPr>
            <w:tcW w:w="46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9149C9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372" w:type="dxa"/>
          </w:tcPr>
          <w:p w:rsidR="00532B1D" w:rsidRPr="00875CD7" w:rsidRDefault="00E6461F" w:rsidP="00F74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ปรับปรุงทางลำเลียงพืชผลทางการเกษตร เริ่มจากนานางสุภาพร พรมแสน ถึง นานายสมพร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แก้ว  ม.10</w:t>
            </w:r>
          </w:p>
        </w:tc>
        <w:tc>
          <w:tcPr>
            <w:tcW w:w="2126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532B1D" w:rsidRPr="00875CD7" w:rsidRDefault="00E6461F" w:rsidP="00F74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</w:t>
            </w:r>
            <w:r w:rsidR="003028F6">
              <w:rPr>
                <w:rFonts w:ascii="TH SarabunPSK" w:hAnsi="TH SarabunPSK" w:cs="TH SarabunPSK" w:hint="cs"/>
                <w:sz w:val="24"/>
                <w:szCs w:val="24"/>
                <w:cs/>
              </w:rPr>
              <w:t>รื่องจักรพร้อมลงหินคลุกระยะทาง 1,0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 เมตร กว้าง 3.00 เมตร หนาเฉลี่ย 0.10 เมตร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32B1D" w:rsidRPr="00875CD7" w:rsidRDefault="003028F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270,000</w:t>
            </w:r>
          </w:p>
        </w:tc>
        <w:tc>
          <w:tcPr>
            <w:tcW w:w="856" w:type="dxa"/>
          </w:tcPr>
          <w:p w:rsidR="00532B1D" w:rsidRPr="00875CD7" w:rsidRDefault="003028F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32B1D" w:rsidRPr="00C44508" w:rsidRDefault="00532B1D" w:rsidP="00F74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32B1D" w:rsidRPr="00875CD7" w:rsidTr="001D38E6">
        <w:tc>
          <w:tcPr>
            <w:tcW w:w="464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9149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72" w:type="dxa"/>
          </w:tcPr>
          <w:p w:rsidR="00532B1D" w:rsidRPr="00BA5167" w:rsidRDefault="003028F6" w:rsidP="003028F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10 สายทางจากบ้านนายเก็ง ไชยทุม ถึง นายเข็มชาติ รุ้งรามา</w:t>
            </w:r>
          </w:p>
        </w:tc>
        <w:tc>
          <w:tcPr>
            <w:tcW w:w="2126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="003028F6">
              <w:rPr>
                <w:rFonts w:ascii="TH SarabunPSK" w:hAnsi="TH SarabunPSK" w:cs="TH SarabunPSK" w:hint="cs"/>
                <w:sz w:val="24"/>
                <w:szCs w:val="24"/>
                <w:cs/>
              </w:rPr>
              <w:t>สล.</w:t>
            </w:r>
            <w:proofErr w:type="spellEnd"/>
            <w:r w:rsidR="003028F6"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3.00 ม. ยาว 250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32B1D" w:rsidRPr="00875CD7" w:rsidRDefault="003028F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487,500</w:t>
            </w:r>
          </w:p>
        </w:tc>
        <w:tc>
          <w:tcPr>
            <w:tcW w:w="856" w:type="dxa"/>
          </w:tcPr>
          <w:p w:rsidR="00532B1D" w:rsidRPr="00875CD7" w:rsidRDefault="003028F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532B1D" w:rsidRPr="00875CD7" w:rsidRDefault="00532B1D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532B1D" w:rsidRPr="00875CD7" w:rsidRDefault="00532B1D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3028F6" w:rsidRPr="00875CD7" w:rsidTr="001D38E6">
        <w:trPr>
          <w:trHeight w:val="343"/>
        </w:trPr>
        <w:tc>
          <w:tcPr>
            <w:tcW w:w="7656" w:type="dxa"/>
            <w:gridSpan w:val="4"/>
          </w:tcPr>
          <w:p w:rsidR="003028F6" w:rsidRPr="00875CD7" w:rsidRDefault="003028F6" w:rsidP="003028F6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  11 โครงการ</w:t>
            </w:r>
          </w:p>
        </w:tc>
        <w:tc>
          <w:tcPr>
            <w:tcW w:w="850" w:type="dxa"/>
          </w:tcPr>
          <w:p w:rsidR="003028F6" w:rsidRPr="00875CD7" w:rsidRDefault="003028F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028F6" w:rsidRPr="00875CD7" w:rsidRDefault="001D38E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5,217,500</w:t>
            </w:r>
          </w:p>
        </w:tc>
        <w:tc>
          <w:tcPr>
            <w:tcW w:w="856" w:type="dxa"/>
          </w:tcPr>
          <w:p w:rsidR="003028F6" w:rsidRPr="00875CD7" w:rsidRDefault="003028F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028F6" w:rsidRPr="00875CD7" w:rsidRDefault="003028F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028F6" w:rsidRPr="00875CD7" w:rsidRDefault="003028F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028F6" w:rsidRPr="00875CD7" w:rsidRDefault="003028F6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</w:tcPr>
          <w:p w:rsidR="003028F6" w:rsidRPr="00875CD7" w:rsidRDefault="003028F6" w:rsidP="00F74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</w:tcPr>
          <w:p w:rsidR="003028F6" w:rsidRPr="00875CD7" w:rsidRDefault="003028F6" w:rsidP="00F742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32B1D" w:rsidRPr="00191375" w:rsidRDefault="00505630" w:rsidP="00532B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</w:p>
    <w:p w:rsidR="00532B1D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532B1D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32B1D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32B1D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32B1D" w:rsidRDefault="00532B1D" w:rsidP="00532B1D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32B1D" w:rsidRDefault="00532B1D" w:rsidP="00532B1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  <w:sectPr w:rsidR="00532B1D" w:rsidSect="00532B1D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32B1D" w:rsidRDefault="00532B1D" w:rsidP="00532B1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D6412" w:rsidRPr="00532B1D" w:rsidRDefault="000D6412" w:rsidP="00532B1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D6412" w:rsidRPr="00532B1D" w:rsidSect="00532B1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C2C"/>
    <w:multiLevelType w:val="hybridMultilevel"/>
    <w:tmpl w:val="48D0C518"/>
    <w:lvl w:ilvl="0" w:tplc="BBA40BB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6A0"/>
    <w:multiLevelType w:val="hybridMultilevel"/>
    <w:tmpl w:val="180E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6FC1"/>
    <w:multiLevelType w:val="hybridMultilevel"/>
    <w:tmpl w:val="48D0C518"/>
    <w:lvl w:ilvl="0" w:tplc="BBA40BB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E6239"/>
    <w:multiLevelType w:val="hybridMultilevel"/>
    <w:tmpl w:val="AFB4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973EB"/>
    <w:multiLevelType w:val="hybridMultilevel"/>
    <w:tmpl w:val="48D0C518"/>
    <w:lvl w:ilvl="0" w:tplc="BBA40BB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532B1D"/>
    <w:rsid w:val="00014BF4"/>
    <w:rsid w:val="000D6412"/>
    <w:rsid w:val="0014541D"/>
    <w:rsid w:val="001577B5"/>
    <w:rsid w:val="001D38E6"/>
    <w:rsid w:val="00236803"/>
    <w:rsid w:val="002655BE"/>
    <w:rsid w:val="002A3DD1"/>
    <w:rsid w:val="003028F6"/>
    <w:rsid w:val="003565FE"/>
    <w:rsid w:val="004D15BD"/>
    <w:rsid w:val="00505630"/>
    <w:rsid w:val="00532B1D"/>
    <w:rsid w:val="005B2E83"/>
    <w:rsid w:val="005C0383"/>
    <w:rsid w:val="00655C07"/>
    <w:rsid w:val="0073394F"/>
    <w:rsid w:val="007A6824"/>
    <w:rsid w:val="00853876"/>
    <w:rsid w:val="008A28BD"/>
    <w:rsid w:val="009149C9"/>
    <w:rsid w:val="009B7D1E"/>
    <w:rsid w:val="00AD1F58"/>
    <w:rsid w:val="00AD30FA"/>
    <w:rsid w:val="00AD4D56"/>
    <w:rsid w:val="00CA6ECD"/>
    <w:rsid w:val="00D56F5E"/>
    <w:rsid w:val="00DC7601"/>
    <w:rsid w:val="00DE301A"/>
    <w:rsid w:val="00E6461F"/>
    <w:rsid w:val="00EC2DAA"/>
    <w:rsid w:val="00F24462"/>
    <w:rsid w:val="00F7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B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Hyperlink"/>
    <w:basedOn w:val="a0"/>
    <w:rsid w:val="00532B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2B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2B1D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532B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532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532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a">
    <w:name w:val="List Paragraph"/>
    <w:basedOn w:val="a"/>
    <w:uiPriority w:val="34"/>
    <w:qFormat/>
    <w:rsid w:val="00532B1D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b">
    <w:name w:val="No Spacing"/>
    <w:uiPriority w:val="1"/>
    <w:qFormat/>
    <w:rsid w:val="00532B1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buks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19</cp:revision>
  <dcterms:created xsi:type="dcterms:W3CDTF">2024-02-28T07:46:00Z</dcterms:created>
  <dcterms:modified xsi:type="dcterms:W3CDTF">2024-03-04T06:50:00Z</dcterms:modified>
</cp:coreProperties>
</file>